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BB9D" w14:textId="3368E682" w:rsidR="00DE0FF6" w:rsidRDefault="00DE0FF6" w:rsidP="00DE0FF6">
      <w:pPr>
        <w:pStyle w:val="Kop1"/>
        <w:rPr>
          <w:sz w:val="20"/>
        </w:rPr>
      </w:pPr>
      <w:r>
        <w:rPr>
          <w:sz w:val="20"/>
        </w:rPr>
        <w:t xml:space="preserve">Verwijzing naar </w:t>
      </w:r>
      <w:r w:rsidR="00B579C1">
        <w:rPr>
          <w:sz w:val="20"/>
        </w:rPr>
        <w:t>Consumentenvoorwaarden Metaalunie 2022</w:t>
      </w:r>
      <w:r>
        <w:rPr>
          <w:sz w:val="20"/>
        </w:rPr>
        <w:t xml:space="preserve"> </w:t>
      </w:r>
    </w:p>
    <w:p w14:paraId="50855678" w14:textId="77777777" w:rsidR="00DE0FF6" w:rsidRDefault="00DE0FF6" w:rsidP="00DE0FF6">
      <w:pPr>
        <w:tabs>
          <w:tab w:val="center" w:pos="4513"/>
        </w:tabs>
        <w:suppressAutoHyphens/>
        <w:rPr>
          <w:rFonts w:ascii="Verdana" w:hAnsi="Verdana"/>
          <w:sz w:val="20"/>
        </w:rPr>
      </w:pPr>
    </w:p>
    <w:p w14:paraId="26530AAB" w14:textId="192F7F92" w:rsidR="007B7DD8" w:rsidRPr="005473A5" w:rsidRDefault="007B7DD8" w:rsidP="00AB0A4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473A5">
        <w:rPr>
          <w:rFonts w:ascii="Verdana" w:hAnsi="Verdana"/>
          <w:b/>
          <w:sz w:val="18"/>
          <w:szCs w:val="18"/>
        </w:rPr>
        <w:t xml:space="preserve">Hoe gebruikt u de </w:t>
      </w:r>
      <w:r w:rsidR="005473A5" w:rsidRPr="005473A5">
        <w:rPr>
          <w:rFonts w:ascii="Verdana" w:hAnsi="Verdana"/>
          <w:b/>
          <w:sz w:val="18"/>
          <w:szCs w:val="18"/>
        </w:rPr>
        <w:t xml:space="preserve">Consumentenvoorwaarden Metaalunie </w:t>
      </w:r>
      <w:r w:rsidRPr="005473A5">
        <w:rPr>
          <w:rFonts w:ascii="Verdana" w:hAnsi="Verdana"/>
          <w:b/>
          <w:sz w:val="18"/>
          <w:szCs w:val="18"/>
        </w:rPr>
        <w:t xml:space="preserve">op </w:t>
      </w:r>
      <w:r w:rsidR="001F71B2" w:rsidRPr="005473A5">
        <w:rPr>
          <w:rFonts w:ascii="Verdana" w:hAnsi="Verdana"/>
          <w:b/>
          <w:sz w:val="18"/>
          <w:szCs w:val="18"/>
        </w:rPr>
        <w:t>juiste</w:t>
      </w:r>
      <w:r w:rsidRPr="005473A5">
        <w:rPr>
          <w:rFonts w:ascii="Verdana" w:hAnsi="Verdana"/>
          <w:b/>
          <w:sz w:val="18"/>
          <w:szCs w:val="18"/>
        </w:rPr>
        <w:t xml:space="preserve"> wijze?</w:t>
      </w:r>
    </w:p>
    <w:p w14:paraId="5ACD0A20" w14:textId="4CB29B8D" w:rsidR="007B7DD8" w:rsidRPr="004C0D5B" w:rsidRDefault="007B7DD8" w:rsidP="007B7DD8">
      <w:pPr>
        <w:jc w:val="both"/>
        <w:rPr>
          <w:rFonts w:ascii="Verdana" w:hAnsi="Verdana"/>
          <w:sz w:val="18"/>
          <w:szCs w:val="18"/>
        </w:rPr>
      </w:pPr>
      <w:r w:rsidRPr="004C0D5B">
        <w:rPr>
          <w:rFonts w:ascii="Verdana" w:hAnsi="Verdana"/>
          <w:sz w:val="18"/>
          <w:szCs w:val="18"/>
        </w:rPr>
        <w:t xml:space="preserve">Om te zorgen dat u een beroep kunt doen op de </w:t>
      </w:r>
      <w:r w:rsidR="005473A5" w:rsidRPr="005473A5">
        <w:rPr>
          <w:rFonts w:ascii="Verdana" w:hAnsi="Verdana"/>
          <w:sz w:val="18"/>
          <w:szCs w:val="18"/>
        </w:rPr>
        <w:t>Consumentenvoorwaarden Metaalunie</w:t>
      </w:r>
      <w:r w:rsidR="005473A5">
        <w:rPr>
          <w:rFonts w:ascii="Verdana" w:hAnsi="Verdana"/>
          <w:sz w:val="18"/>
          <w:szCs w:val="18"/>
        </w:rPr>
        <w:t xml:space="preserve"> </w:t>
      </w:r>
      <w:r w:rsidR="00E87C18">
        <w:rPr>
          <w:rFonts w:ascii="Verdana" w:hAnsi="Verdana"/>
          <w:sz w:val="18"/>
          <w:szCs w:val="18"/>
        </w:rPr>
        <w:t>moet</w:t>
      </w:r>
      <w:r w:rsidRPr="004C0D5B">
        <w:rPr>
          <w:rFonts w:ascii="Verdana" w:hAnsi="Verdana"/>
          <w:sz w:val="18"/>
          <w:szCs w:val="18"/>
        </w:rPr>
        <w:t xml:space="preserve"> u de </w:t>
      </w:r>
      <w:r w:rsidR="00E42997">
        <w:rPr>
          <w:rFonts w:ascii="Verdana" w:hAnsi="Verdana"/>
          <w:sz w:val="18"/>
          <w:szCs w:val="18"/>
        </w:rPr>
        <w:t>Consumenten</w:t>
      </w:r>
      <w:r w:rsidRPr="004C0D5B">
        <w:rPr>
          <w:rFonts w:ascii="Verdana" w:hAnsi="Verdana"/>
          <w:sz w:val="18"/>
          <w:szCs w:val="18"/>
        </w:rPr>
        <w:t>voorwaar</w:t>
      </w:r>
      <w:r w:rsidRPr="004C0D5B">
        <w:rPr>
          <w:rFonts w:ascii="Verdana" w:hAnsi="Verdana"/>
          <w:sz w:val="18"/>
          <w:szCs w:val="18"/>
        </w:rPr>
        <w:softHyphen/>
        <w:t xml:space="preserve">den </w:t>
      </w:r>
      <w:r w:rsidRPr="004C0D5B">
        <w:rPr>
          <w:rFonts w:ascii="Verdana" w:hAnsi="Verdana"/>
          <w:sz w:val="18"/>
          <w:szCs w:val="18"/>
          <w:u w:val="single"/>
        </w:rPr>
        <w:t>uiterlijk bij het sluiten van de overeenkomst</w:t>
      </w:r>
      <w:r w:rsidRPr="004C0D5B">
        <w:rPr>
          <w:rFonts w:ascii="Verdana" w:hAnsi="Verdana"/>
          <w:sz w:val="18"/>
          <w:szCs w:val="18"/>
        </w:rPr>
        <w:t>:</w:t>
      </w:r>
    </w:p>
    <w:p w14:paraId="070A5CD3" w14:textId="77777777" w:rsidR="007B7DD8" w:rsidRPr="004C0D5B" w:rsidRDefault="007B7DD8" w:rsidP="00AB0A4E">
      <w:pPr>
        <w:ind w:left="360"/>
        <w:jc w:val="both"/>
        <w:rPr>
          <w:rFonts w:ascii="Verdana" w:hAnsi="Verdana"/>
          <w:sz w:val="18"/>
          <w:szCs w:val="18"/>
        </w:rPr>
      </w:pPr>
    </w:p>
    <w:p w14:paraId="3397AD0C" w14:textId="319EB8C0" w:rsidR="007B7DD8" w:rsidRPr="007B6032" w:rsidRDefault="007B7DD8" w:rsidP="00AB0A4E">
      <w:pPr>
        <w:numPr>
          <w:ilvl w:val="0"/>
          <w:numId w:val="2"/>
        </w:numPr>
        <w:tabs>
          <w:tab w:val="clear" w:pos="720"/>
        </w:tabs>
        <w:jc w:val="both"/>
        <w:rPr>
          <w:rFonts w:ascii="Verdana" w:hAnsi="Verdana"/>
          <w:sz w:val="18"/>
          <w:szCs w:val="18"/>
        </w:rPr>
      </w:pPr>
      <w:r w:rsidRPr="004C0D5B">
        <w:rPr>
          <w:rFonts w:ascii="Verdana" w:hAnsi="Verdana"/>
          <w:sz w:val="18"/>
          <w:szCs w:val="18"/>
        </w:rPr>
        <w:t xml:space="preserve">van toepassing verklaren </w:t>
      </w:r>
      <w:r w:rsidRPr="004C0D5B">
        <w:rPr>
          <w:rFonts w:ascii="Verdana" w:hAnsi="Verdana"/>
          <w:b/>
          <w:sz w:val="18"/>
          <w:szCs w:val="18"/>
          <w:u w:val="single"/>
        </w:rPr>
        <w:t>en</w:t>
      </w:r>
    </w:p>
    <w:p w14:paraId="5CD66725" w14:textId="77777777" w:rsidR="007B6032" w:rsidRPr="004C0D5B" w:rsidRDefault="007B6032" w:rsidP="00AB0A4E">
      <w:pPr>
        <w:ind w:left="720"/>
        <w:jc w:val="both"/>
        <w:rPr>
          <w:rFonts w:ascii="Verdana" w:hAnsi="Verdana"/>
          <w:sz w:val="18"/>
          <w:szCs w:val="18"/>
        </w:rPr>
      </w:pPr>
    </w:p>
    <w:p w14:paraId="283FE2B7" w14:textId="131962E1" w:rsidR="007B7DD8" w:rsidRPr="004C0D5B" w:rsidRDefault="007B7DD8" w:rsidP="00AB0A4E">
      <w:pPr>
        <w:numPr>
          <w:ilvl w:val="0"/>
          <w:numId w:val="2"/>
        </w:numPr>
        <w:tabs>
          <w:tab w:val="clear" w:pos="720"/>
        </w:tabs>
        <w:jc w:val="both"/>
        <w:rPr>
          <w:rFonts w:ascii="Verdana" w:hAnsi="Verdana"/>
          <w:sz w:val="18"/>
          <w:szCs w:val="18"/>
        </w:rPr>
      </w:pPr>
      <w:r w:rsidRPr="004C0D5B">
        <w:rPr>
          <w:rFonts w:ascii="Verdana" w:hAnsi="Verdana"/>
          <w:sz w:val="18"/>
          <w:szCs w:val="18"/>
        </w:rPr>
        <w:t xml:space="preserve">ter hand stellen (uw klant dient een exemplaar te ontvangen). </w:t>
      </w:r>
    </w:p>
    <w:p w14:paraId="35E94C04" w14:textId="77777777" w:rsidR="007B7DD8" w:rsidRPr="00D11423" w:rsidRDefault="007B7DD8" w:rsidP="007B7DD8">
      <w:pPr>
        <w:jc w:val="both"/>
        <w:rPr>
          <w:rFonts w:ascii="Verdana" w:hAnsi="Verdana"/>
          <w:sz w:val="18"/>
          <w:szCs w:val="18"/>
        </w:rPr>
      </w:pPr>
    </w:p>
    <w:p w14:paraId="5215FE82" w14:textId="63A28253" w:rsidR="007B7DD8" w:rsidRDefault="007B7DD8" w:rsidP="007B7DD8">
      <w:pPr>
        <w:jc w:val="both"/>
        <w:rPr>
          <w:rFonts w:ascii="Verdana" w:hAnsi="Verdana"/>
          <w:sz w:val="18"/>
          <w:szCs w:val="18"/>
        </w:rPr>
      </w:pPr>
      <w:r w:rsidRPr="004C0D5B">
        <w:rPr>
          <w:rFonts w:ascii="Verdana" w:hAnsi="Verdana"/>
          <w:sz w:val="18"/>
          <w:szCs w:val="18"/>
        </w:rPr>
        <w:t xml:space="preserve">U moet als gebruiker van algemene voorwaarden bewijzen dat u ook daadwerkelijk aan </w:t>
      </w:r>
      <w:r w:rsidRPr="004C0D5B">
        <w:rPr>
          <w:rFonts w:ascii="Verdana" w:hAnsi="Verdana"/>
          <w:sz w:val="18"/>
          <w:szCs w:val="18"/>
          <w:u w:val="single"/>
        </w:rPr>
        <w:t>beide</w:t>
      </w:r>
      <w:r w:rsidRPr="004C0D5B">
        <w:rPr>
          <w:rFonts w:ascii="Verdana" w:hAnsi="Verdana"/>
          <w:sz w:val="18"/>
          <w:szCs w:val="18"/>
        </w:rPr>
        <w:t xml:space="preserve"> ver</w:t>
      </w:r>
      <w:r w:rsidRPr="004C0D5B">
        <w:rPr>
          <w:rFonts w:ascii="Verdana" w:hAnsi="Verdana"/>
          <w:sz w:val="18"/>
          <w:szCs w:val="18"/>
        </w:rPr>
        <w:softHyphen/>
        <w:t>eisten heeft voldaan.</w:t>
      </w:r>
    </w:p>
    <w:p w14:paraId="075AD295" w14:textId="77777777" w:rsidR="00A17910" w:rsidRDefault="00A17910" w:rsidP="007B7DD8">
      <w:pPr>
        <w:jc w:val="both"/>
        <w:rPr>
          <w:rFonts w:ascii="Verdana" w:hAnsi="Verdana"/>
          <w:sz w:val="18"/>
          <w:szCs w:val="18"/>
        </w:rPr>
      </w:pPr>
    </w:p>
    <w:p w14:paraId="372C95FC" w14:textId="1C70C8ED" w:rsidR="00FC4848" w:rsidRPr="004C0D5B" w:rsidRDefault="00FC4848" w:rsidP="00FC484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C0D5B">
        <w:rPr>
          <w:rFonts w:ascii="Verdana" w:hAnsi="Verdana"/>
          <w:b/>
          <w:sz w:val="18"/>
          <w:szCs w:val="18"/>
        </w:rPr>
        <w:t xml:space="preserve">Hoe kunt u de </w:t>
      </w:r>
      <w:r>
        <w:rPr>
          <w:rFonts w:ascii="Verdana" w:hAnsi="Verdana"/>
          <w:b/>
          <w:sz w:val="18"/>
          <w:szCs w:val="18"/>
        </w:rPr>
        <w:t>Consumenten</w:t>
      </w:r>
      <w:r w:rsidRPr="004C0D5B">
        <w:rPr>
          <w:rFonts w:ascii="Verdana" w:hAnsi="Verdana"/>
          <w:b/>
          <w:sz w:val="18"/>
          <w:szCs w:val="18"/>
        </w:rPr>
        <w:t>voorwaarden van toepassing verklaren?</w:t>
      </w:r>
    </w:p>
    <w:p w14:paraId="4482BB2A" w14:textId="1DD75504" w:rsidR="00FC4848" w:rsidRPr="004C0D5B" w:rsidRDefault="00FC4848" w:rsidP="00FC4848">
      <w:pPr>
        <w:jc w:val="both"/>
        <w:rPr>
          <w:rFonts w:ascii="Verdana" w:hAnsi="Verdana"/>
          <w:sz w:val="18"/>
          <w:szCs w:val="18"/>
        </w:rPr>
      </w:pPr>
      <w:r w:rsidRPr="004C0D5B">
        <w:rPr>
          <w:rFonts w:ascii="Verdana" w:hAnsi="Verdana"/>
          <w:sz w:val="18"/>
          <w:szCs w:val="18"/>
        </w:rPr>
        <w:t xml:space="preserve">U kunt de </w:t>
      </w:r>
      <w:r w:rsidR="005473A5" w:rsidRPr="005473A5">
        <w:rPr>
          <w:rFonts w:ascii="Verdana" w:hAnsi="Verdana"/>
          <w:sz w:val="18"/>
          <w:szCs w:val="18"/>
        </w:rPr>
        <w:t>Consumentenvoorwaarden Metaalunie</w:t>
      </w:r>
      <w:r w:rsidR="005473A5">
        <w:rPr>
          <w:rFonts w:ascii="Verdana" w:hAnsi="Verdana"/>
          <w:sz w:val="18"/>
          <w:szCs w:val="18"/>
        </w:rPr>
        <w:t xml:space="preserve"> </w:t>
      </w:r>
      <w:r w:rsidRPr="004C0D5B">
        <w:rPr>
          <w:rFonts w:ascii="Verdana" w:hAnsi="Verdana"/>
          <w:sz w:val="18"/>
          <w:szCs w:val="18"/>
        </w:rPr>
        <w:t xml:space="preserve">van toepassing verklaren door een standaardbepaling onderaan uw briefpapier te plaatsen. </w:t>
      </w:r>
      <w:r>
        <w:rPr>
          <w:rFonts w:ascii="Verdana" w:hAnsi="Verdana"/>
          <w:sz w:val="18"/>
          <w:szCs w:val="18"/>
        </w:rPr>
        <w:t xml:space="preserve">Dit kan via de </w:t>
      </w:r>
      <w:r w:rsidRPr="004C0D5B">
        <w:rPr>
          <w:rFonts w:ascii="Verdana" w:hAnsi="Verdana"/>
          <w:sz w:val="18"/>
          <w:szCs w:val="18"/>
        </w:rPr>
        <w:t>clausuletekst</w:t>
      </w:r>
      <w:r>
        <w:rPr>
          <w:rFonts w:ascii="Verdana" w:hAnsi="Verdana"/>
          <w:sz w:val="18"/>
          <w:szCs w:val="18"/>
        </w:rPr>
        <w:t xml:space="preserve"> die</w:t>
      </w:r>
      <w:r w:rsidRPr="004C0D5B">
        <w:rPr>
          <w:rFonts w:ascii="Verdana" w:hAnsi="Verdana"/>
          <w:sz w:val="18"/>
          <w:szCs w:val="18"/>
        </w:rPr>
        <w:t xml:space="preserve"> u hieronder aantreft. </w:t>
      </w:r>
      <w:r w:rsidR="00E52AFB">
        <w:rPr>
          <w:rFonts w:ascii="Verdana" w:hAnsi="Verdana"/>
          <w:sz w:val="18"/>
          <w:szCs w:val="18"/>
        </w:rPr>
        <w:t>Wij</w:t>
      </w:r>
      <w:r w:rsidRPr="004C0D5B">
        <w:rPr>
          <w:rFonts w:ascii="Verdana" w:hAnsi="Verdana"/>
          <w:sz w:val="18"/>
          <w:szCs w:val="18"/>
        </w:rPr>
        <w:t xml:space="preserve"> adviser</w:t>
      </w:r>
      <w:r w:rsidR="00E52AFB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u daarnaast</w:t>
      </w:r>
      <w:r w:rsidRPr="004C0D5B">
        <w:rPr>
          <w:rFonts w:ascii="Verdana" w:hAnsi="Verdana"/>
          <w:sz w:val="18"/>
          <w:szCs w:val="18"/>
        </w:rPr>
        <w:t xml:space="preserve"> de </w:t>
      </w:r>
      <w:r w:rsidR="005473A5" w:rsidRPr="005473A5">
        <w:rPr>
          <w:rFonts w:ascii="Verdana" w:hAnsi="Verdana"/>
          <w:sz w:val="18"/>
          <w:szCs w:val="18"/>
        </w:rPr>
        <w:t>Consumentenvoorwaarden Metaalunie</w:t>
      </w:r>
      <w:r w:rsidR="005473A5">
        <w:rPr>
          <w:rFonts w:ascii="Verdana" w:hAnsi="Verdana"/>
          <w:sz w:val="18"/>
          <w:szCs w:val="18"/>
        </w:rPr>
        <w:t xml:space="preserve"> </w:t>
      </w:r>
      <w:r w:rsidRPr="004C0D5B">
        <w:rPr>
          <w:rFonts w:ascii="Verdana" w:hAnsi="Verdana"/>
          <w:sz w:val="18"/>
          <w:szCs w:val="18"/>
        </w:rPr>
        <w:t>uitdrukkelijk in de tekst van uw offerte van toepassing te verklaren.</w:t>
      </w:r>
    </w:p>
    <w:p w14:paraId="54A29B1F" w14:textId="77777777" w:rsidR="001F3579" w:rsidRDefault="001F3579" w:rsidP="007B7DD8">
      <w:pPr>
        <w:jc w:val="both"/>
        <w:rPr>
          <w:rFonts w:ascii="Verdana" w:hAnsi="Verdana"/>
          <w:sz w:val="18"/>
          <w:szCs w:val="18"/>
        </w:rPr>
      </w:pPr>
    </w:p>
    <w:p w14:paraId="71E942FF" w14:textId="2D3ED84B" w:rsidR="00CF48C6" w:rsidRPr="00CF48C6" w:rsidRDefault="000B6E9F" w:rsidP="000B6E9F">
      <w:pPr>
        <w:jc w:val="both"/>
        <w:rPr>
          <w:rFonts w:ascii="Verdana" w:hAnsi="Verdana"/>
          <w:sz w:val="18"/>
          <w:szCs w:val="18"/>
        </w:rPr>
      </w:pPr>
      <w:r w:rsidRPr="00CF48C6">
        <w:rPr>
          <w:rFonts w:ascii="Verdana" w:hAnsi="Verdana"/>
          <w:sz w:val="18"/>
          <w:szCs w:val="18"/>
        </w:rPr>
        <w:t xml:space="preserve">Wij adviseren om de </w:t>
      </w:r>
      <w:r w:rsidR="005473A5" w:rsidRPr="005473A5">
        <w:rPr>
          <w:rFonts w:ascii="Verdana" w:hAnsi="Verdana"/>
          <w:sz w:val="18"/>
          <w:szCs w:val="18"/>
        </w:rPr>
        <w:t>Consumentenvoorwaarden Metaalunie</w:t>
      </w:r>
      <w:r w:rsidR="005473A5">
        <w:rPr>
          <w:rFonts w:ascii="Verdana" w:hAnsi="Verdana"/>
          <w:sz w:val="18"/>
          <w:szCs w:val="18"/>
        </w:rPr>
        <w:t xml:space="preserve"> </w:t>
      </w:r>
      <w:r w:rsidRPr="00CF48C6">
        <w:rPr>
          <w:rFonts w:ascii="Verdana" w:hAnsi="Verdana"/>
          <w:sz w:val="18"/>
          <w:szCs w:val="18"/>
        </w:rPr>
        <w:t xml:space="preserve">meteen al in de offerte van toepassing te verklaren. </w:t>
      </w:r>
      <w:r w:rsidR="00CF48C6" w:rsidRPr="00CF48C6">
        <w:rPr>
          <w:rFonts w:ascii="Verdana" w:hAnsi="Verdana"/>
          <w:sz w:val="18"/>
          <w:szCs w:val="18"/>
        </w:rPr>
        <w:t>Wacht u daarmee tot de opdrachtbevestiging, dan bent u mogelijk te laat</w:t>
      </w:r>
      <w:r w:rsidR="00DB4FEC">
        <w:rPr>
          <w:rFonts w:ascii="Verdana" w:hAnsi="Verdana"/>
          <w:sz w:val="18"/>
          <w:szCs w:val="18"/>
        </w:rPr>
        <w:t>,</w:t>
      </w:r>
      <w:r w:rsidR="00CF48C6" w:rsidRPr="00CF48C6">
        <w:rPr>
          <w:rFonts w:ascii="Verdana" w:hAnsi="Verdana"/>
          <w:sz w:val="18"/>
          <w:szCs w:val="18"/>
        </w:rPr>
        <w:t xml:space="preserve"> omdat de overeenkomst dan </w:t>
      </w:r>
      <w:r w:rsidR="00431FC7">
        <w:rPr>
          <w:rFonts w:ascii="Verdana" w:hAnsi="Verdana"/>
          <w:sz w:val="18"/>
          <w:szCs w:val="18"/>
        </w:rPr>
        <w:t xml:space="preserve">wellicht </w:t>
      </w:r>
      <w:r w:rsidR="00CF48C6" w:rsidRPr="00CF48C6">
        <w:rPr>
          <w:rFonts w:ascii="Verdana" w:hAnsi="Verdana"/>
          <w:sz w:val="18"/>
          <w:szCs w:val="18"/>
        </w:rPr>
        <w:t>al is gesloten</w:t>
      </w:r>
      <w:r w:rsidR="001A6C67">
        <w:rPr>
          <w:rFonts w:ascii="Verdana" w:hAnsi="Verdana"/>
          <w:sz w:val="18"/>
          <w:szCs w:val="18"/>
        </w:rPr>
        <w:t>.</w:t>
      </w:r>
      <w:r w:rsidR="00DB4FEC">
        <w:rPr>
          <w:rFonts w:ascii="Verdana" w:hAnsi="Verdana"/>
          <w:sz w:val="18"/>
          <w:szCs w:val="18"/>
        </w:rPr>
        <w:t xml:space="preserve"> Een overeenkomst wordt namelijk gesloten op het moment dat de consument uw aanbod accepteert en dat kan al zijn gebeurd v</w:t>
      </w:r>
      <w:r w:rsidR="00F87DB0">
        <w:rPr>
          <w:rFonts w:ascii="Verdana" w:hAnsi="Verdana"/>
          <w:sz w:val="18"/>
          <w:szCs w:val="18"/>
        </w:rPr>
        <w:t>óó</w:t>
      </w:r>
      <w:r w:rsidR="00DB4FEC">
        <w:rPr>
          <w:rFonts w:ascii="Verdana" w:hAnsi="Verdana"/>
          <w:sz w:val="18"/>
          <w:szCs w:val="18"/>
        </w:rPr>
        <w:t>rdat u de opdrachtbevestiging</w:t>
      </w:r>
      <w:r w:rsidR="00600FCA">
        <w:rPr>
          <w:rFonts w:ascii="Verdana" w:hAnsi="Verdana"/>
          <w:sz w:val="18"/>
          <w:szCs w:val="18"/>
        </w:rPr>
        <w:t xml:space="preserve"> verstuurt. </w:t>
      </w:r>
      <w:r w:rsidR="00DB4FEC">
        <w:rPr>
          <w:rFonts w:ascii="Verdana" w:hAnsi="Verdana"/>
          <w:sz w:val="18"/>
          <w:szCs w:val="18"/>
        </w:rPr>
        <w:t xml:space="preserve"> </w:t>
      </w:r>
    </w:p>
    <w:p w14:paraId="7AF8166F" w14:textId="77777777" w:rsidR="00CF48C6" w:rsidRPr="00CF48C6" w:rsidRDefault="00CF48C6" w:rsidP="000B6E9F">
      <w:pPr>
        <w:jc w:val="both"/>
        <w:rPr>
          <w:rFonts w:ascii="Verdana" w:hAnsi="Verdana"/>
          <w:sz w:val="18"/>
          <w:szCs w:val="18"/>
        </w:rPr>
      </w:pPr>
    </w:p>
    <w:p w14:paraId="5EB66114" w14:textId="71C507F3" w:rsidR="000B6E9F" w:rsidRDefault="00B41A27" w:rsidP="000B6E9F">
      <w:pPr>
        <w:jc w:val="both"/>
        <w:rPr>
          <w:rFonts w:ascii="Verdana" w:hAnsi="Verdana"/>
          <w:sz w:val="18"/>
          <w:szCs w:val="18"/>
        </w:rPr>
      </w:pPr>
      <w:r w:rsidRPr="00CF48C6">
        <w:rPr>
          <w:rFonts w:ascii="Verdana" w:hAnsi="Verdana"/>
          <w:sz w:val="18"/>
          <w:szCs w:val="18"/>
          <w:u w:val="single"/>
        </w:rPr>
        <w:t>Let op:</w:t>
      </w:r>
      <w:r w:rsidRPr="00CF48C6">
        <w:rPr>
          <w:rFonts w:ascii="Verdana" w:hAnsi="Verdana"/>
          <w:sz w:val="18"/>
          <w:szCs w:val="18"/>
        </w:rPr>
        <w:t xml:space="preserve"> </w:t>
      </w:r>
      <w:r w:rsidR="00161962" w:rsidRPr="00CF48C6">
        <w:rPr>
          <w:rFonts w:ascii="Verdana" w:hAnsi="Verdana"/>
          <w:sz w:val="18"/>
          <w:szCs w:val="18"/>
        </w:rPr>
        <w:t xml:space="preserve">Stuurt u een offerte én een opdrachtbevestiging, herhaal de clausuletekst dan in de opdrachtbevestiging en geef duidelijk aan dat een exemplaar van de </w:t>
      </w:r>
      <w:r w:rsidR="005473A5" w:rsidRPr="005473A5">
        <w:rPr>
          <w:rFonts w:ascii="Verdana" w:hAnsi="Verdana"/>
          <w:sz w:val="18"/>
          <w:szCs w:val="18"/>
        </w:rPr>
        <w:t>Consumentenvoorwaarden Metaalunie</w:t>
      </w:r>
      <w:r w:rsidR="005473A5">
        <w:rPr>
          <w:rFonts w:ascii="Verdana" w:hAnsi="Verdana"/>
          <w:sz w:val="18"/>
          <w:szCs w:val="18"/>
        </w:rPr>
        <w:t xml:space="preserve"> </w:t>
      </w:r>
      <w:r w:rsidR="00161962" w:rsidRPr="00CF48C6">
        <w:rPr>
          <w:rFonts w:ascii="Verdana" w:hAnsi="Verdana"/>
          <w:sz w:val="18"/>
          <w:szCs w:val="18"/>
        </w:rPr>
        <w:t xml:space="preserve">bij de offerte al is meegestuurd. </w:t>
      </w:r>
      <w:r w:rsidRPr="00CF48C6">
        <w:rPr>
          <w:rFonts w:ascii="Verdana" w:hAnsi="Verdana"/>
          <w:sz w:val="18"/>
          <w:szCs w:val="18"/>
        </w:rPr>
        <w:t xml:space="preserve">U moet dit dan </w:t>
      </w:r>
      <w:r w:rsidR="0079628B" w:rsidRPr="00CF48C6">
        <w:rPr>
          <w:rFonts w:ascii="Verdana" w:hAnsi="Verdana"/>
          <w:sz w:val="18"/>
          <w:szCs w:val="18"/>
        </w:rPr>
        <w:t xml:space="preserve">later </w:t>
      </w:r>
      <w:r w:rsidRPr="00CF48C6">
        <w:rPr>
          <w:rFonts w:ascii="Verdana" w:hAnsi="Verdana"/>
          <w:sz w:val="18"/>
          <w:szCs w:val="18"/>
        </w:rPr>
        <w:t xml:space="preserve">wel kunnen bewijzen. </w:t>
      </w:r>
      <w:r w:rsidR="00150B22" w:rsidRPr="00CF48C6">
        <w:rPr>
          <w:rFonts w:ascii="Verdana" w:hAnsi="Verdana"/>
          <w:sz w:val="18"/>
          <w:szCs w:val="18"/>
        </w:rPr>
        <w:t>Kunt u dat niet, stuur dan een nieuw exemplaar me</w:t>
      </w:r>
      <w:r w:rsidR="00F562F6" w:rsidRPr="00CF48C6">
        <w:rPr>
          <w:rFonts w:ascii="Verdana" w:hAnsi="Verdana"/>
          <w:sz w:val="18"/>
          <w:szCs w:val="18"/>
        </w:rPr>
        <w:t>e</w:t>
      </w:r>
      <w:r w:rsidR="006D6135">
        <w:rPr>
          <w:rFonts w:ascii="Verdana" w:hAnsi="Verdana"/>
          <w:sz w:val="18"/>
          <w:szCs w:val="18"/>
        </w:rPr>
        <w:t xml:space="preserve"> en </w:t>
      </w:r>
      <w:r w:rsidR="00033A99">
        <w:rPr>
          <w:rFonts w:ascii="Verdana" w:hAnsi="Verdana"/>
          <w:sz w:val="18"/>
          <w:szCs w:val="18"/>
        </w:rPr>
        <w:t xml:space="preserve">geef </w:t>
      </w:r>
      <w:r w:rsidR="006D6135">
        <w:rPr>
          <w:rFonts w:ascii="Verdana" w:hAnsi="Verdana"/>
          <w:sz w:val="18"/>
          <w:szCs w:val="18"/>
        </w:rPr>
        <w:t>in uw o</w:t>
      </w:r>
      <w:r w:rsidR="00033A99">
        <w:rPr>
          <w:rFonts w:ascii="Verdana" w:hAnsi="Verdana"/>
          <w:sz w:val="18"/>
          <w:szCs w:val="18"/>
        </w:rPr>
        <w:t>pdrachtbevestiging aan dat een exemplaar is bijgevoegd.</w:t>
      </w:r>
      <w:r w:rsidR="000B6E9F" w:rsidRPr="00A17910">
        <w:rPr>
          <w:rFonts w:ascii="Verdana" w:hAnsi="Verdana"/>
          <w:sz w:val="18"/>
          <w:szCs w:val="18"/>
        </w:rPr>
        <w:t xml:space="preserve"> </w:t>
      </w:r>
    </w:p>
    <w:p w14:paraId="27BB7CFB" w14:textId="77777777" w:rsidR="000B6E9F" w:rsidRDefault="000B6E9F" w:rsidP="007B7DD8">
      <w:pPr>
        <w:jc w:val="both"/>
        <w:rPr>
          <w:rFonts w:ascii="Verdana" w:hAnsi="Verdana"/>
          <w:sz w:val="18"/>
          <w:szCs w:val="18"/>
        </w:rPr>
      </w:pPr>
    </w:p>
    <w:p w14:paraId="2C235C43" w14:textId="4810E19D" w:rsidR="00952DE0" w:rsidRDefault="00952DE0" w:rsidP="00952DE0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C0D5B">
        <w:rPr>
          <w:rFonts w:ascii="Verdana" w:hAnsi="Verdana"/>
          <w:b/>
          <w:sz w:val="18"/>
          <w:szCs w:val="18"/>
        </w:rPr>
        <w:t xml:space="preserve">Op welke manier stelt u de </w:t>
      </w:r>
      <w:r>
        <w:rPr>
          <w:rFonts w:ascii="Verdana" w:hAnsi="Verdana"/>
          <w:b/>
          <w:sz w:val="18"/>
          <w:szCs w:val="18"/>
        </w:rPr>
        <w:t>Consumenten</w:t>
      </w:r>
      <w:r w:rsidRPr="004C0D5B">
        <w:rPr>
          <w:rFonts w:ascii="Verdana" w:hAnsi="Verdana"/>
          <w:b/>
          <w:sz w:val="18"/>
          <w:szCs w:val="18"/>
        </w:rPr>
        <w:t>voorwaarden ter hand?</w:t>
      </w:r>
    </w:p>
    <w:p w14:paraId="608648CD" w14:textId="3848A086" w:rsidR="001F3579" w:rsidRPr="004C0D5B" w:rsidRDefault="00C33B4F" w:rsidP="001F3579">
      <w:pPr>
        <w:jc w:val="both"/>
        <w:rPr>
          <w:rFonts w:ascii="Verdana" w:hAnsi="Verdana"/>
          <w:sz w:val="18"/>
          <w:szCs w:val="18"/>
        </w:rPr>
      </w:pPr>
      <w:r w:rsidRPr="00C33B4F">
        <w:rPr>
          <w:rFonts w:ascii="Verdana" w:hAnsi="Verdana" w:cs="Arial"/>
          <w:sz w:val="18"/>
          <w:szCs w:val="18"/>
          <w:u w:val="single"/>
        </w:rPr>
        <w:t>O</w:t>
      </w:r>
      <w:r>
        <w:rPr>
          <w:rFonts w:ascii="Verdana" w:hAnsi="Verdana" w:cs="Arial"/>
          <w:sz w:val="18"/>
          <w:szCs w:val="18"/>
          <w:u w:val="single"/>
        </w:rPr>
        <w:t>ptie</w:t>
      </w:r>
      <w:r w:rsidRPr="00C33B4F">
        <w:rPr>
          <w:rFonts w:ascii="Verdana" w:hAnsi="Verdana" w:cs="Arial"/>
          <w:sz w:val="18"/>
          <w:szCs w:val="18"/>
          <w:u w:val="single"/>
        </w:rPr>
        <w:t xml:space="preserve"> 1:</w:t>
      </w:r>
      <w:r>
        <w:rPr>
          <w:rFonts w:ascii="Verdana" w:hAnsi="Verdana" w:cs="Arial"/>
          <w:sz w:val="18"/>
          <w:szCs w:val="18"/>
        </w:rPr>
        <w:t xml:space="preserve"> </w:t>
      </w:r>
      <w:r w:rsidR="00882B04" w:rsidRPr="00714BD7">
        <w:rPr>
          <w:rFonts w:ascii="Verdana" w:hAnsi="Verdana" w:cs="Arial"/>
          <w:sz w:val="18"/>
          <w:szCs w:val="18"/>
        </w:rPr>
        <w:t xml:space="preserve">U kunt de </w:t>
      </w:r>
      <w:r w:rsidR="005473A5" w:rsidRPr="005473A5">
        <w:rPr>
          <w:rFonts w:ascii="Verdana" w:hAnsi="Verdana"/>
          <w:sz w:val="18"/>
          <w:szCs w:val="18"/>
        </w:rPr>
        <w:t>Consumentenvoorwaarden Metaalunie</w:t>
      </w:r>
      <w:r w:rsidR="005473A5">
        <w:rPr>
          <w:rFonts w:ascii="Verdana" w:hAnsi="Verdana"/>
          <w:sz w:val="18"/>
          <w:szCs w:val="18"/>
        </w:rPr>
        <w:t xml:space="preserve"> </w:t>
      </w:r>
      <w:r w:rsidR="00882B04" w:rsidRPr="00714BD7">
        <w:rPr>
          <w:rFonts w:ascii="Verdana" w:hAnsi="Verdana" w:cs="Arial"/>
          <w:sz w:val="18"/>
          <w:szCs w:val="18"/>
        </w:rPr>
        <w:t xml:space="preserve">op de achterkant van </w:t>
      </w:r>
      <w:r w:rsidR="00882B04">
        <w:rPr>
          <w:rFonts w:ascii="Verdana" w:hAnsi="Verdana" w:cs="Arial"/>
          <w:sz w:val="18"/>
          <w:szCs w:val="18"/>
        </w:rPr>
        <w:t>uw briefpapier</w:t>
      </w:r>
      <w:r w:rsidR="00882B04" w:rsidRPr="00714BD7">
        <w:rPr>
          <w:rFonts w:ascii="Verdana" w:hAnsi="Verdana" w:cs="Arial"/>
          <w:sz w:val="18"/>
          <w:szCs w:val="18"/>
        </w:rPr>
        <w:t xml:space="preserve"> </w:t>
      </w:r>
      <w:r w:rsidR="00882B04">
        <w:rPr>
          <w:rFonts w:ascii="Verdana" w:hAnsi="Verdana" w:cs="Arial"/>
          <w:sz w:val="18"/>
          <w:szCs w:val="18"/>
        </w:rPr>
        <w:t>(</w:t>
      </w:r>
      <w:r w:rsidR="00882B04" w:rsidRPr="00714BD7">
        <w:rPr>
          <w:rFonts w:ascii="Verdana" w:hAnsi="Verdana" w:cs="Arial"/>
          <w:sz w:val="18"/>
          <w:szCs w:val="18"/>
        </w:rPr>
        <w:t>laten</w:t>
      </w:r>
      <w:r w:rsidR="00882B04">
        <w:rPr>
          <w:rFonts w:ascii="Verdana" w:hAnsi="Verdana" w:cs="Arial"/>
          <w:sz w:val="18"/>
          <w:szCs w:val="18"/>
        </w:rPr>
        <w:t>)</w:t>
      </w:r>
      <w:r w:rsidR="00882B04" w:rsidRPr="00714BD7">
        <w:rPr>
          <w:rFonts w:ascii="Verdana" w:hAnsi="Verdana" w:cs="Arial"/>
          <w:sz w:val="18"/>
          <w:szCs w:val="18"/>
        </w:rPr>
        <w:t xml:space="preserve"> afdrukken.</w:t>
      </w:r>
      <w:r w:rsidR="00882B04">
        <w:rPr>
          <w:rFonts w:ascii="Verdana" w:hAnsi="Verdana" w:cs="Arial"/>
          <w:sz w:val="18"/>
          <w:szCs w:val="18"/>
        </w:rPr>
        <w:t xml:space="preserve"> </w:t>
      </w:r>
      <w:r w:rsidR="00882B04" w:rsidRPr="004C0D5B">
        <w:rPr>
          <w:rFonts w:ascii="Verdana" w:hAnsi="Verdana"/>
          <w:sz w:val="18"/>
          <w:szCs w:val="18"/>
        </w:rPr>
        <w:t xml:space="preserve">Wanneer op al uw correspondentie de voorwaarden zijn afgedrukt, is het achteraf goed te bewijzen dat de voorwaarden door uw klant zijn ontvangen. Daarnaast kunt u op deze manier ook niet vergeten om de voorwaarden mee te zenden. </w:t>
      </w:r>
      <w:r w:rsidR="001F3579" w:rsidRPr="004C0D5B">
        <w:rPr>
          <w:rFonts w:ascii="Verdana" w:hAnsi="Verdana"/>
          <w:sz w:val="18"/>
          <w:szCs w:val="18"/>
        </w:rPr>
        <w:t xml:space="preserve">U kunt de </w:t>
      </w:r>
      <w:r w:rsidR="00746E2B" w:rsidRPr="005473A5">
        <w:rPr>
          <w:rFonts w:ascii="Verdana" w:hAnsi="Verdana"/>
          <w:sz w:val="18"/>
          <w:szCs w:val="18"/>
        </w:rPr>
        <w:t>Consumentenvoorwaarden Metaalunie</w:t>
      </w:r>
      <w:r w:rsidR="00746E2B">
        <w:rPr>
          <w:rFonts w:ascii="Verdana" w:hAnsi="Verdana"/>
          <w:sz w:val="18"/>
          <w:szCs w:val="18"/>
        </w:rPr>
        <w:t xml:space="preserve"> </w:t>
      </w:r>
      <w:r w:rsidR="001F3579" w:rsidRPr="004C0D5B">
        <w:rPr>
          <w:rFonts w:ascii="Verdana" w:hAnsi="Verdana"/>
          <w:sz w:val="18"/>
          <w:szCs w:val="18"/>
        </w:rPr>
        <w:t>in A4</w:t>
      </w:r>
      <w:r w:rsidR="001F3579">
        <w:rPr>
          <w:rFonts w:ascii="Verdana" w:hAnsi="Verdana"/>
          <w:sz w:val="18"/>
          <w:szCs w:val="18"/>
        </w:rPr>
        <w:t>-</w:t>
      </w:r>
      <w:r w:rsidR="001F3579" w:rsidRPr="004C0D5B">
        <w:rPr>
          <w:rFonts w:ascii="Verdana" w:hAnsi="Verdana"/>
          <w:sz w:val="18"/>
          <w:szCs w:val="18"/>
        </w:rPr>
        <w:t>formaat down</w:t>
      </w:r>
      <w:r w:rsidR="001F3579" w:rsidRPr="004C0D5B">
        <w:rPr>
          <w:rFonts w:ascii="Verdana" w:hAnsi="Verdana"/>
          <w:sz w:val="18"/>
          <w:szCs w:val="18"/>
        </w:rPr>
        <w:softHyphen/>
        <w:t xml:space="preserve">loaden via </w:t>
      </w:r>
      <w:hyperlink r:id="rId8" w:history="1">
        <w:r w:rsidR="001E795C" w:rsidRPr="001E795C">
          <w:rPr>
            <w:rStyle w:val="Hyperlink"/>
            <w:rFonts w:ascii="Verdana" w:hAnsi="Verdana"/>
            <w:sz w:val="18"/>
            <w:szCs w:val="18"/>
          </w:rPr>
          <w:t>onze website</w:t>
        </w:r>
      </w:hyperlink>
      <w:r w:rsidR="001E795C">
        <w:rPr>
          <w:rFonts w:ascii="Verdana" w:hAnsi="Verdana"/>
          <w:sz w:val="18"/>
          <w:szCs w:val="18"/>
        </w:rPr>
        <w:t>.</w:t>
      </w:r>
      <w:r w:rsidR="001F3579">
        <w:rPr>
          <w:rFonts w:ascii="Verdana" w:hAnsi="Verdana"/>
          <w:sz w:val="18"/>
          <w:szCs w:val="18"/>
        </w:rPr>
        <w:t xml:space="preserve">  </w:t>
      </w:r>
    </w:p>
    <w:p w14:paraId="1A334F61" w14:textId="77777777" w:rsidR="00882B04" w:rsidRDefault="00882B04" w:rsidP="00882B04">
      <w:pPr>
        <w:jc w:val="both"/>
        <w:rPr>
          <w:rFonts w:ascii="Verdana" w:hAnsi="Verdana" w:cs="Arial"/>
          <w:sz w:val="18"/>
          <w:szCs w:val="18"/>
        </w:rPr>
      </w:pPr>
    </w:p>
    <w:p w14:paraId="3D790C30" w14:textId="2FF09C3A" w:rsidR="00882B04" w:rsidRDefault="00C33B4F" w:rsidP="00882B04">
      <w:pPr>
        <w:jc w:val="both"/>
        <w:rPr>
          <w:rFonts w:ascii="Verdana" w:hAnsi="Verdana" w:cs="Arial"/>
          <w:sz w:val="18"/>
          <w:szCs w:val="18"/>
        </w:rPr>
      </w:pPr>
      <w:r w:rsidRPr="00C33B4F">
        <w:rPr>
          <w:rFonts w:ascii="Verdana" w:hAnsi="Verdana" w:cs="Arial"/>
          <w:sz w:val="18"/>
          <w:szCs w:val="18"/>
          <w:u w:val="single"/>
        </w:rPr>
        <w:t>Optie 2:</w:t>
      </w:r>
      <w:r>
        <w:rPr>
          <w:rFonts w:ascii="Verdana" w:hAnsi="Verdana" w:cs="Arial"/>
          <w:sz w:val="18"/>
          <w:szCs w:val="18"/>
        </w:rPr>
        <w:t xml:space="preserve"> </w:t>
      </w:r>
      <w:r w:rsidR="00882B04" w:rsidRPr="00714BD7">
        <w:rPr>
          <w:rFonts w:ascii="Verdana" w:hAnsi="Verdana" w:cs="Arial"/>
          <w:sz w:val="18"/>
          <w:szCs w:val="18"/>
        </w:rPr>
        <w:t xml:space="preserve">Een andere mogelijkheid is om een los exemplaar van de </w:t>
      </w:r>
      <w:r w:rsidR="005473A5" w:rsidRPr="005473A5">
        <w:rPr>
          <w:rFonts w:ascii="Verdana" w:hAnsi="Verdana"/>
          <w:sz w:val="18"/>
          <w:szCs w:val="18"/>
        </w:rPr>
        <w:t>Consumentenvoorwaarden Metaalunie</w:t>
      </w:r>
      <w:r w:rsidR="005473A5">
        <w:rPr>
          <w:rFonts w:ascii="Verdana" w:hAnsi="Verdana"/>
          <w:sz w:val="18"/>
          <w:szCs w:val="18"/>
        </w:rPr>
        <w:t xml:space="preserve"> </w:t>
      </w:r>
      <w:r w:rsidR="00882B04" w:rsidRPr="00714BD7">
        <w:rPr>
          <w:rFonts w:ascii="Verdana" w:hAnsi="Verdana" w:cs="Arial"/>
          <w:sz w:val="18"/>
          <w:szCs w:val="18"/>
        </w:rPr>
        <w:t>mee te zenden. Wanneer u via e-mail een offerte uitbrengt</w:t>
      </w:r>
      <w:r w:rsidR="00882B04">
        <w:rPr>
          <w:rFonts w:ascii="Verdana" w:hAnsi="Verdana" w:cs="Arial"/>
          <w:sz w:val="18"/>
          <w:szCs w:val="18"/>
        </w:rPr>
        <w:t xml:space="preserve"> of een opdrachtbevestiging verstuurt</w:t>
      </w:r>
      <w:r w:rsidR="00882B04" w:rsidRPr="00714BD7">
        <w:rPr>
          <w:rFonts w:ascii="Verdana" w:hAnsi="Verdana" w:cs="Arial"/>
          <w:sz w:val="18"/>
          <w:szCs w:val="18"/>
        </w:rPr>
        <w:t xml:space="preserve">, kunt u de algemene voorwaarden als </w:t>
      </w:r>
      <w:r w:rsidR="00882B04" w:rsidRPr="00293C80">
        <w:rPr>
          <w:rFonts w:ascii="Verdana" w:hAnsi="Verdana" w:cs="Arial"/>
          <w:sz w:val="18"/>
          <w:szCs w:val="18"/>
        </w:rPr>
        <w:t>pdf-document</w:t>
      </w:r>
      <w:r w:rsidR="00882B04" w:rsidRPr="00714BD7">
        <w:rPr>
          <w:rFonts w:ascii="Verdana" w:hAnsi="Verdana" w:cs="Arial"/>
          <w:sz w:val="18"/>
          <w:szCs w:val="18"/>
        </w:rPr>
        <w:t xml:space="preserve"> meezenden. Geeft u deze pdf dan de naam ‘</w:t>
      </w:r>
      <w:r w:rsidR="00882B04">
        <w:rPr>
          <w:rFonts w:ascii="Verdana" w:hAnsi="Verdana" w:cs="Arial"/>
          <w:sz w:val="18"/>
          <w:szCs w:val="18"/>
        </w:rPr>
        <w:t>Consum</w:t>
      </w:r>
      <w:r w:rsidR="006450D4">
        <w:rPr>
          <w:rFonts w:ascii="Verdana" w:hAnsi="Verdana" w:cs="Arial"/>
          <w:sz w:val="18"/>
          <w:szCs w:val="18"/>
        </w:rPr>
        <w:t>e</w:t>
      </w:r>
      <w:r w:rsidR="00882B04">
        <w:rPr>
          <w:rFonts w:ascii="Verdana" w:hAnsi="Verdana" w:cs="Arial"/>
          <w:sz w:val="18"/>
          <w:szCs w:val="18"/>
        </w:rPr>
        <w:t xml:space="preserve">ntenvoorwaarden </w:t>
      </w:r>
      <w:r w:rsidR="005473A5">
        <w:rPr>
          <w:rFonts w:ascii="Verdana" w:hAnsi="Verdana" w:cs="Arial"/>
          <w:sz w:val="18"/>
          <w:szCs w:val="18"/>
        </w:rPr>
        <w:t xml:space="preserve">Metaalunie </w:t>
      </w:r>
      <w:r w:rsidR="00882B04">
        <w:rPr>
          <w:rFonts w:ascii="Verdana" w:hAnsi="Verdana" w:cs="Arial"/>
          <w:sz w:val="18"/>
          <w:szCs w:val="18"/>
        </w:rPr>
        <w:t>2022</w:t>
      </w:r>
      <w:r w:rsidR="00882B04" w:rsidRPr="00714BD7">
        <w:rPr>
          <w:rFonts w:ascii="Verdana" w:hAnsi="Verdana" w:cs="Arial"/>
          <w:sz w:val="18"/>
          <w:szCs w:val="18"/>
        </w:rPr>
        <w:t>’.</w:t>
      </w:r>
    </w:p>
    <w:p w14:paraId="67D56002" w14:textId="77777777" w:rsidR="00882B04" w:rsidRPr="00315FFF" w:rsidRDefault="00882B04" w:rsidP="00882B04">
      <w:pPr>
        <w:jc w:val="both"/>
        <w:rPr>
          <w:rFonts w:ascii="Verdana" w:hAnsi="Verdana"/>
          <w:sz w:val="18"/>
          <w:szCs w:val="18"/>
        </w:rPr>
      </w:pPr>
    </w:p>
    <w:p w14:paraId="7FD10D01" w14:textId="5DE51038" w:rsidR="00882B04" w:rsidRPr="004C0D5B" w:rsidRDefault="00882B04" w:rsidP="00882B04">
      <w:pPr>
        <w:jc w:val="both"/>
        <w:rPr>
          <w:rFonts w:ascii="Verdana" w:hAnsi="Verdana"/>
          <w:sz w:val="18"/>
          <w:szCs w:val="18"/>
        </w:rPr>
      </w:pPr>
      <w:r w:rsidRPr="004C0D5B">
        <w:rPr>
          <w:rFonts w:ascii="Verdana" w:hAnsi="Verdana"/>
          <w:sz w:val="18"/>
          <w:szCs w:val="18"/>
        </w:rPr>
        <w:t xml:space="preserve">Een verwijzing naar een internetpagina waar de voorwaarden te raadplegen zijn is overigens </w:t>
      </w:r>
      <w:r w:rsidR="001768C3">
        <w:rPr>
          <w:rFonts w:ascii="Verdana" w:hAnsi="Verdana"/>
          <w:sz w:val="18"/>
          <w:szCs w:val="18"/>
        </w:rPr>
        <w:br/>
      </w:r>
      <w:r w:rsidRPr="001768C3">
        <w:rPr>
          <w:rFonts w:ascii="Verdana" w:hAnsi="Verdana"/>
          <w:sz w:val="18"/>
          <w:szCs w:val="18"/>
          <w:u w:val="single"/>
        </w:rPr>
        <w:t>niet voldoende</w:t>
      </w:r>
      <w:r w:rsidRPr="004C0D5B">
        <w:rPr>
          <w:rFonts w:ascii="Verdana" w:hAnsi="Verdana"/>
          <w:sz w:val="18"/>
          <w:szCs w:val="18"/>
        </w:rPr>
        <w:t xml:space="preserve"> om aan voorwaarde </w:t>
      </w:r>
      <w:r>
        <w:rPr>
          <w:rFonts w:ascii="Verdana" w:hAnsi="Verdana"/>
          <w:sz w:val="18"/>
          <w:szCs w:val="18"/>
        </w:rPr>
        <w:t>2</w:t>
      </w:r>
      <w:r w:rsidRPr="004C0D5B">
        <w:rPr>
          <w:rFonts w:ascii="Verdana" w:hAnsi="Verdana"/>
          <w:sz w:val="18"/>
          <w:szCs w:val="18"/>
        </w:rPr>
        <w:t>) te voldoen.</w:t>
      </w:r>
    </w:p>
    <w:p w14:paraId="65249098" w14:textId="77777777" w:rsidR="00882B04" w:rsidRDefault="00882B04" w:rsidP="007B7DD8">
      <w:pPr>
        <w:jc w:val="both"/>
        <w:rPr>
          <w:rFonts w:ascii="Verdana" w:hAnsi="Verdana"/>
          <w:sz w:val="18"/>
          <w:szCs w:val="18"/>
        </w:rPr>
      </w:pPr>
    </w:p>
    <w:p w14:paraId="379701CF" w14:textId="77777777" w:rsidR="00CE00C4" w:rsidRPr="00FF2182" w:rsidRDefault="00CE00C4" w:rsidP="00CE00C4">
      <w:pPr>
        <w:tabs>
          <w:tab w:val="center" w:pos="4513"/>
        </w:tabs>
        <w:suppressAutoHyphens/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Welke tekst kan ik gebruiken voor het van toepassing verklaren?</w:t>
      </w:r>
    </w:p>
    <w:p w14:paraId="372D42EF" w14:textId="1F7F6022" w:rsidR="00CE00C4" w:rsidRPr="004C0D5B" w:rsidRDefault="00CE00C4" w:rsidP="00CE00C4">
      <w:pPr>
        <w:jc w:val="both"/>
        <w:rPr>
          <w:rFonts w:ascii="Verdana" w:hAnsi="Verdana"/>
          <w:sz w:val="18"/>
          <w:szCs w:val="18"/>
        </w:rPr>
      </w:pPr>
      <w:r w:rsidRPr="004E1EE5">
        <w:rPr>
          <w:rFonts w:ascii="Verdana" w:hAnsi="Verdana"/>
          <w:sz w:val="18"/>
          <w:szCs w:val="18"/>
          <w:u w:val="single"/>
        </w:rPr>
        <w:t>Als u de voorwaarden op de achterzijde van uw briefpapier afdrukt</w:t>
      </w:r>
      <w:r>
        <w:rPr>
          <w:rFonts w:ascii="Verdana" w:hAnsi="Verdana"/>
          <w:sz w:val="18"/>
          <w:szCs w:val="18"/>
        </w:rPr>
        <w:t>, kunt u v</w:t>
      </w:r>
      <w:r w:rsidRPr="004C0D5B">
        <w:rPr>
          <w:rFonts w:ascii="Verdana" w:hAnsi="Verdana"/>
          <w:sz w:val="18"/>
          <w:szCs w:val="18"/>
        </w:rPr>
        <w:t xml:space="preserve">oor het van toepassing verklaren van de </w:t>
      </w:r>
      <w:r w:rsidR="006450D4">
        <w:rPr>
          <w:rFonts w:ascii="Verdana" w:hAnsi="Verdana"/>
          <w:sz w:val="18"/>
          <w:szCs w:val="18"/>
        </w:rPr>
        <w:t>Consumenten</w:t>
      </w:r>
      <w:r w:rsidRPr="004C0D5B">
        <w:rPr>
          <w:rFonts w:ascii="Verdana" w:hAnsi="Verdana"/>
          <w:sz w:val="18"/>
          <w:szCs w:val="18"/>
        </w:rPr>
        <w:t xml:space="preserve">voorwaarden de volgende </w:t>
      </w:r>
      <w:r>
        <w:rPr>
          <w:rFonts w:ascii="Verdana" w:hAnsi="Verdana"/>
          <w:sz w:val="18"/>
          <w:szCs w:val="18"/>
        </w:rPr>
        <w:t>tekst</w:t>
      </w:r>
      <w:r w:rsidRPr="004C0D5B">
        <w:rPr>
          <w:rFonts w:ascii="Verdana" w:hAnsi="Verdana"/>
          <w:sz w:val="18"/>
          <w:szCs w:val="18"/>
        </w:rPr>
        <w:t xml:space="preserve"> gebruiken:</w:t>
      </w:r>
    </w:p>
    <w:p w14:paraId="5E6D9168" w14:textId="52A2D215" w:rsidR="00CE00C4" w:rsidRDefault="00CE00C4" w:rsidP="00CE00C4">
      <w:pPr>
        <w:jc w:val="both"/>
        <w:rPr>
          <w:rFonts w:ascii="Verdana" w:hAnsi="Verdana"/>
          <w:i/>
          <w:sz w:val="18"/>
          <w:szCs w:val="18"/>
        </w:rPr>
      </w:pPr>
    </w:p>
    <w:p w14:paraId="38375C27" w14:textId="5E257EB5" w:rsidR="004032E4" w:rsidRPr="00E45A6E" w:rsidRDefault="004032E4" w:rsidP="004032E4">
      <w:pPr>
        <w:ind w:left="708"/>
        <w:jc w:val="both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Nederlands:</w:t>
      </w:r>
    </w:p>
    <w:p w14:paraId="64A20A73" w14:textId="28472309" w:rsidR="00CE00C4" w:rsidRDefault="00745F52" w:rsidP="00CE00C4">
      <w:pPr>
        <w:ind w:left="708"/>
        <w:jc w:val="both"/>
        <w:rPr>
          <w:rFonts w:ascii="Verdana" w:hAnsi="Verdana"/>
          <w:sz w:val="18"/>
          <w:szCs w:val="18"/>
        </w:rPr>
      </w:pPr>
      <w:r w:rsidRPr="006C17E6">
        <w:rPr>
          <w:rFonts w:ascii="Verdana" w:hAnsi="Verdana"/>
          <w:i/>
          <w:sz w:val="18"/>
          <w:szCs w:val="18"/>
        </w:rPr>
        <w:t xml:space="preserve">Op al onze offertes, op alle opdrachten aan ons en op alle met ons gesloten overeenkomsten </w:t>
      </w:r>
      <w:r>
        <w:rPr>
          <w:rFonts w:ascii="Verdana" w:hAnsi="Verdana"/>
          <w:i/>
          <w:sz w:val="18"/>
          <w:szCs w:val="18"/>
        </w:rPr>
        <w:t xml:space="preserve">zijn </w:t>
      </w:r>
      <w:r w:rsidR="00CE00C4" w:rsidRPr="004C0D5B">
        <w:rPr>
          <w:rFonts w:ascii="Verdana" w:hAnsi="Verdana"/>
          <w:i/>
          <w:sz w:val="18"/>
          <w:szCs w:val="18"/>
        </w:rPr>
        <w:t xml:space="preserve">de </w:t>
      </w:r>
      <w:r w:rsidR="006450D4">
        <w:rPr>
          <w:rFonts w:ascii="Verdana" w:hAnsi="Verdana"/>
          <w:i/>
          <w:sz w:val="18"/>
          <w:szCs w:val="18"/>
        </w:rPr>
        <w:t>Consum</w:t>
      </w:r>
      <w:r>
        <w:rPr>
          <w:rFonts w:ascii="Verdana" w:hAnsi="Verdana"/>
          <w:i/>
          <w:sz w:val="18"/>
          <w:szCs w:val="18"/>
        </w:rPr>
        <w:t>e</w:t>
      </w:r>
      <w:r w:rsidR="006450D4">
        <w:rPr>
          <w:rFonts w:ascii="Verdana" w:hAnsi="Verdana"/>
          <w:i/>
          <w:sz w:val="18"/>
          <w:szCs w:val="18"/>
        </w:rPr>
        <w:t>n</w:t>
      </w:r>
      <w:r>
        <w:rPr>
          <w:rFonts w:ascii="Verdana" w:hAnsi="Verdana"/>
          <w:i/>
          <w:sz w:val="18"/>
          <w:szCs w:val="18"/>
        </w:rPr>
        <w:t>t</w:t>
      </w:r>
      <w:r w:rsidR="006450D4">
        <w:rPr>
          <w:rFonts w:ascii="Verdana" w:hAnsi="Verdana"/>
          <w:i/>
          <w:sz w:val="18"/>
          <w:szCs w:val="18"/>
        </w:rPr>
        <w:t xml:space="preserve">envoorwaarden Metaalunie </w:t>
      </w:r>
      <w:r w:rsidR="00CE00C4" w:rsidRPr="004C0D5B">
        <w:rPr>
          <w:rFonts w:ascii="Verdana" w:hAnsi="Verdana"/>
          <w:i/>
          <w:sz w:val="18"/>
          <w:szCs w:val="18"/>
        </w:rPr>
        <w:t>van toepassing zoals deze luiden volgens de op de achterzijde afgedrukte tekst. De voorwaarden worden u, indien gewenst, tevens kosteloos toegezonden</w:t>
      </w:r>
      <w:r w:rsidR="00CE00C4" w:rsidRPr="004C0D5B">
        <w:rPr>
          <w:rFonts w:ascii="Verdana" w:hAnsi="Verdana"/>
          <w:sz w:val="18"/>
          <w:szCs w:val="18"/>
        </w:rPr>
        <w:t>.</w:t>
      </w:r>
    </w:p>
    <w:p w14:paraId="4C17CF49" w14:textId="4877F424" w:rsidR="00380286" w:rsidRDefault="00380286" w:rsidP="00CE00C4">
      <w:pPr>
        <w:ind w:left="708"/>
        <w:jc w:val="both"/>
        <w:rPr>
          <w:rFonts w:ascii="Verdana" w:hAnsi="Verdana"/>
          <w:i/>
          <w:sz w:val="18"/>
          <w:szCs w:val="18"/>
        </w:rPr>
      </w:pPr>
    </w:p>
    <w:p w14:paraId="22F61755" w14:textId="505DCBED" w:rsidR="00380286" w:rsidRPr="004032E4" w:rsidRDefault="004032E4" w:rsidP="00380286">
      <w:pPr>
        <w:ind w:left="708"/>
        <w:jc w:val="both"/>
        <w:rPr>
          <w:rFonts w:ascii="Verdana" w:hAnsi="Verdana"/>
          <w:b/>
          <w:bCs/>
          <w:iCs/>
          <w:sz w:val="18"/>
          <w:szCs w:val="18"/>
          <w:lang w:val="en-GB"/>
        </w:rPr>
      </w:pPr>
      <w:r w:rsidRPr="004032E4">
        <w:rPr>
          <w:rFonts w:ascii="Verdana" w:hAnsi="Verdana"/>
          <w:b/>
          <w:bCs/>
          <w:iCs/>
          <w:sz w:val="18"/>
          <w:szCs w:val="18"/>
          <w:lang w:val="en-GB"/>
        </w:rPr>
        <w:t>Engels</w:t>
      </w:r>
      <w:r>
        <w:rPr>
          <w:rFonts w:ascii="Verdana" w:hAnsi="Verdana"/>
          <w:b/>
          <w:bCs/>
          <w:iCs/>
          <w:sz w:val="18"/>
          <w:szCs w:val="18"/>
          <w:lang w:val="en-GB"/>
        </w:rPr>
        <w:t>:</w:t>
      </w:r>
    </w:p>
    <w:p w14:paraId="2A4CBD97" w14:textId="183A1844" w:rsidR="00380286" w:rsidRDefault="00380286" w:rsidP="00380286">
      <w:pPr>
        <w:ind w:left="708"/>
        <w:jc w:val="both"/>
        <w:rPr>
          <w:rFonts w:ascii="Verdana" w:hAnsi="Verdana"/>
          <w:i/>
          <w:sz w:val="18"/>
          <w:szCs w:val="18"/>
          <w:lang w:val="en-GB"/>
        </w:rPr>
      </w:pPr>
      <w:r w:rsidRPr="00380286">
        <w:rPr>
          <w:rFonts w:ascii="Verdana" w:hAnsi="Verdana"/>
          <w:i/>
          <w:sz w:val="18"/>
          <w:szCs w:val="18"/>
          <w:lang w:val="en-GB"/>
        </w:rPr>
        <w:t xml:space="preserve">All our quotations, all orders placed with us and all contracts concluded with us, are subject to the </w:t>
      </w:r>
      <w:r>
        <w:rPr>
          <w:rFonts w:ascii="Verdana" w:hAnsi="Verdana"/>
          <w:i/>
          <w:sz w:val="18"/>
          <w:szCs w:val="18"/>
          <w:lang w:val="en-GB"/>
        </w:rPr>
        <w:t>Metaalunie Consumer Conditions</w:t>
      </w:r>
      <w:r w:rsidRPr="00380286">
        <w:rPr>
          <w:rFonts w:ascii="Verdana" w:hAnsi="Verdana"/>
          <w:i/>
          <w:sz w:val="18"/>
          <w:szCs w:val="18"/>
          <w:lang w:val="en-GB"/>
        </w:rPr>
        <w:t>, as they read according to the text printed on the back. Upon request, the conditions of delivery and payment will be sent to you for free as well.</w:t>
      </w:r>
    </w:p>
    <w:p w14:paraId="727F8151" w14:textId="77777777" w:rsidR="00EF7A0A" w:rsidRPr="00380286" w:rsidRDefault="00EF7A0A" w:rsidP="00EF7A0A">
      <w:pPr>
        <w:jc w:val="both"/>
        <w:rPr>
          <w:rFonts w:ascii="Verdana" w:hAnsi="Verdana"/>
          <w:sz w:val="18"/>
          <w:szCs w:val="18"/>
          <w:lang w:val="en-US"/>
        </w:rPr>
      </w:pPr>
    </w:p>
    <w:p w14:paraId="2B8E5263" w14:textId="29DE3EDB" w:rsidR="00EF7A0A" w:rsidRDefault="00EF7A0A" w:rsidP="00EF7A0A">
      <w:pPr>
        <w:jc w:val="both"/>
        <w:rPr>
          <w:rFonts w:ascii="Verdana" w:hAnsi="Verdana"/>
          <w:sz w:val="18"/>
          <w:szCs w:val="18"/>
        </w:rPr>
      </w:pPr>
      <w:r w:rsidRPr="004C0D5B">
        <w:rPr>
          <w:rFonts w:ascii="Verdana" w:hAnsi="Verdana"/>
          <w:sz w:val="18"/>
          <w:szCs w:val="18"/>
        </w:rPr>
        <w:lastRenderedPageBreak/>
        <w:t>Let u erop dat bij brieven die per e-mail</w:t>
      </w:r>
      <w:r>
        <w:rPr>
          <w:rFonts w:ascii="Verdana" w:hAnsi="Verdana"/>
          <w:sz w:val="18"/>
          <w:szCs w:val="18"/>
        </w:rPr>
        <w:t xml:space="preserve"> </w:t>
      </w:r>
      <w:r w:rsidRPr="004C0D5B">
        <w:rPr>
          <w:rFonts w:ascii="Verdana" w:hAnsi="Verdana"/>
          <w:sz w:val="18"/>
          <w:szCs w:val="18"/>
        </w:rPr>
        <w:t>worden verstuurd, de tekst van de voorwaarden op de ach</w:t>
      </w:r>
      <w:r w:rsidRPr="004C0D5B">
        <w:rPr>
          <w:rFonts w:ascii="Verdana" w:hAnsi="Verdana"/>
          <w:sz w:val="18"/>
          <w:szCs w:val="18"/>
        </w:rPr>
        <w:softHyphen/>
        <w:t xml:space="preserve">terzijde niet automatisch wordt meegezonden. Deze tekst moet </w:t>
      </w:r>
      <w:r>
        <w:rPr>
          <w:rFonts w:ascii="Verdana" w:hAnsi="Verdana"/>
          <w:sz w:val="18"/>
          <w:szCs w:val="18"/>
        </w:rPr>
        <w:t xml:space="preserve">in dat geval </w:t>
      </w:r>
      <w:r w:rsidRPr="004C0D5B">
        <w:rPr>
          <w:rFonts w:ascii="Verdana" w:hAnsi="Verdana"/>
          <w:sz w:val="18"/>
          <w:szCs w:val="18"/>
        </w:rPr>
        <w:t xml:space="preserve">dus </w:t>
      </w:r>
      <w:r>
        <w:rPr>
          <w:rFonts w:ascii="Verdana" w:hAnsi="Verdana"/>
          <w:sz w:val="18"/>
          <w:szCs w:val="18"/>
        </w:rPr>
        <w:t xml:space="preserve">alsnog </w:t>
      </w:r>
      <w:r w:rsidRPr="004C0D5B">
        <w:rPr>
          <w:rFonts w:ascii="Verdana" w:hAnsi="Verdana"/>
          <w:sz w:val="18"/>
          <w:szCs w:val="18"/>
        </w:rPr>
        <w:t xml:space="preserve">apart worden </w:t>
      </w:r>
      <w:r>
        <w:rPr>
          <w:rFonts w:ascii="Verdana" w:hAnsi="Verdana"/>
          <w:sz w:val="18"/>
          <w:szCs w:val="18"/>
        </w:rPr>
        <w:t>meegezonden.</w:t>
      </w:r>
    </w:p>
    <w:p w14:paraId="195D4412" w14:textId="77777777" w:rsidR="00CE00C4" w:rsidRDefault="00CE00C4" w:rsidP="00961F2E">
      <w:pPr>
        <w:jc w:val="both"/>
        <w:rPr>
          <w:rFonts w:ascii="Verdana" w:hAnsi="Verdana" w:cs="Arial"/>
          <w:sz w:val="18"/>
          <w:szCs w:val="18"/>
        </w:rPr>
      </w:pPr>
    </w:p>
    <w:p w14:paraId="53238BA9" w14:textId="6E60907F" w:rsidR="00D0788E" w:rsidRPr="00D0788E" w:rsidRDefault="00D0788E" w:rsidP="00D0788E">
      <w:pPr>
        <w:jc w:val="both"/>
        <w:rPr>
          <w:rFonts w:ascii="Verdana" w:hAnsi="Verdana"/>
          <w:bCs/>
          <w:sz w:val="18"/>
          <w:szCs w:val="18"/>
        </w:rPr>
      </w:pPr>
      <w:r w:rsidRPr="00D0788E">
        <w:rPr>
          <w:rFonts w:ascii="Verdana" w:hAnsi="Verdana"/>
          <w:bCs/>
          <w:sz w:val="18"/>
          <w:szCs w:val="18"/>
        </w:rPr>
        <w:t xml:space="preserve">Heeft u de </w:t>
      </w:r>
      <w:r w:rsidRPr="00356909">
        <w:rPr>
          <w:rFonts w:ascii="Verdana" w:hAnsi="Verdana"/>
          <w:bCs/>
          <w:sz w:val="18"/>
          <w:szCs w:val="18"/>
          <w:u w:val="single"/>
        </w:rPr>
        <w:t>voorwaarden niet op de achterzijde van uw briefpapier gedrukt of verzendt u brieven per e-mail</w:t>
      </w:r>
      <w:r w:rsidRPr="00D0788E">
        <w:rPr>
          <w:rFonts w:ascii="Verdana" w:hAnsi="Verdana"/>
          <w:bCs/>
          <w:sz w:val="18"/>
          <w:szCs w:val="18"/>
        </w:rPr>
        <w:t xml:space="preserve"> dan kunt u daarvoor de onderstaande bepaling gebruiken. Het is verstandig om in de offerte</w:t>
      </w:r>
      <w:r w:rsidR="007B6C9C">
        <w:rPr>
          <w:rFonts w:ascii="Verdana" w:hAnsi="Verdana"/>
          <w:bCs/>
          <w:sz w:val="18"/>
          <w:szCs w:val="18"/>
        </w:rPr>
        <w:t xml:space="preserve"> </w:t>
      </w:r>
      <w:r w:rsidRPr="00D0788E">
        <w:rPr>
          <w:rFonts w:ascii="Verdana" w:hAnsi="Verdana"/>
          <w:bCs/>
          <w:sz w:val="18"/>
          <w:szCs w:val="18"/>
        </w:rPr>
        <w:t>zelf te vermelden dat de voorwaarden als bijlage zijn meegezonden. Daarnaast is het raadzaam om een verzend-</w:t>
      </w:r>
      <w:r w:rsidR="00F95EDD">
        <w:rPr>
          <w:rFonts w:ascii="Verdana" w:hAnsi="Verdana"/>
          <w:bCs/>
          <w:sz w:val="18"/>
          <w:szCs w:val="18"/>
        </w:rPr>
        <w:t xml:space="preserve"> en </w:t>
      </w:r>
      <w:r w:rsidRPr="00D0788E">
        <w:rPr>
          <w:rFonts w:ascii="Verdana" w:hAnsi="Verdana"/>
          <w:bCs/>
          <w:sz w:val="18"/>
          <w:szCs w:val="18"/>
        </w:rPr>
        <w:t>ontvangstbewijs van de e-mail</w:t>
      </w:r>
      <w:r w:rsidR="007B6C9C">
        <w:rPr>
          <w:rFonts w:ascii="Verdana" w:hAnsi="Verdana"/>
          <w:bCs/>
          <w:sz w:val="18"/>
          <w:szCs w:val="18"/>
        </w:rPr>
        <w:t xml:space="preserve"> </w:t>
      </w:r>
      <w:r w:rsidRPr="00D0788E">
        <w:rPr>
          <w:rFonts w:ascii="Verdana" w:hAnsi="Verdana"/>
          <w:bCs/>
          <w:sz w:val="18"/>
          <w:szCs w:val="18"/>
        </w:rPr>
        <w:t>te bewaren.</w:t>
      </w:r>
    </w:p>
    <w:p w14:paraId="15B1C63D" w14:textId="77777777" w:rsidR="00D0788E" w:rsidRPr="00D0788E" w:rsidRDefault="00D0788E" w:rsidP="00D0788E">
      <w:pPr>
        <w:ind w:left="708"/>
        <w:jc w:val="both"/>
        <w:rPr>
          <w:rFonts w:ascii="Verdana" w:hAnsi="Verdana"/>
          <w:b/>
          <w:sz w:val="18"/>
          <w:szCs w:val="18"/>
        </w:rPr>
      </w:pPr>
    </w:p>
    <w:p w14:paraId="600EBE97" w14:textId="77777777" w:rsidR="00D0788E" w:rsidRPr="005948B0" w:rsidRDefault="00D0788E" w:rsidP="009D3070">
      <w:pPr>
        <w:jc w:val="both"/>
        <w:rPr>
          <w:rFonts w:ascii="Verdana" w:hAnsi="Verdana"/>
          <w:bCs/>
          <w:sz w:val="18"/>
          <w:szCs w:val="18"/>
          <w:u w:val="single"/>
        </w:rPr>
      </w:pPr>
      <w:r w:rsidRPr="005948B0">
        <w:rPr>
          <w:rFonts w:ascii="Verdana" w:hAnsi="Verdana"/>
          <w:bCs/>
          <w:sz w:val="18"/>
          <w:szCs w:val="18"/>
          <w:u w:val="single"/>
        </w:rPr>
        <w:t>Dus onderaan uw briefpapier:</w:t>
      </w:r>
    </w:p>
    <w:p w14:paraId="32BB3253" w14:textId="77777777" w:rsidR="009D3070" w:rsidRDefault="009D3070" w:rsidP="009D3070">
      <w:pPr>
        <w:jc w:val="both"/>
        <w:rPr>
          <w:rFonts w:ascii="Verdana" w:hAnsi="Verdana"/>
          <w:i/>
          <w:sz w:val="18"/>
          <w:szCs w:val="18"/>
        </w:rPr>
      </w:pPr>
    </w:p>
    <w:p w14:paraId="4E325828" w14:textId="5E16A381" w:rsidR="00E45A6E" w:rsidRPr="00E45A6E" w:rsidRDefault="00E45A6E" w:rsidP="009D3070">
      <w:pPr>
        <w:ind w:left="708"/>
        <w:jc w:val="both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Nederlands:</w:t>
      </w:r>
    </w:p>
    <w:p w14:paraId="5E2D86FA" w14:textId="71CC85B5" w:rsidR="007B7DD8" w:rsidRDefault="00AB0A8F" w:rsidP="009D3070">
      <w:pPr>
        <w:ind w:left="708"/>
        <w:jc w:val="both"/>
        <w:rPr>
          <w:rFonts w:ascii="Verdana" w:hAnsi="Verdana"/>
          <w:i/>
          <w:sz w:val="18"/>
          <w:szCs w:val="18"/>
        </w:rPr>
      </w:pPr>
      <w:r w:rsidRPr="006C17E6">
        <w:rPr>
          <w:rFonts w:ascii="Verdana" w:hAnsi="Verdana"/>
          <w:i/>
          <w:sz w:val="18"/>
          <w:szCs w:val="18"/>
        </w:rPr>
        <w:t xml:space="preserve">Op al onze offertes, op alle opdrachten aan ons en op alle met ons gesloten overeenkomsten </w:t>
      </w:r>
      <w:r w:rsidR="00A021F7">
        <w:rPr>
          <w:rFonts w:ascii="Verdana" w:hAnsi="Verdana"/>
          <w:i/>
          <w:sz w:val="18"/>
          <w:szCs w:val="18"/>
        </w:rPr>
        <w:t xml:space="preserve">zijn </w:t>
      </w:r>
      <w:r w:rsidR="007B7DD8" w:rsidRPr="004C0D5B">
        <w:rPr>
          <w:rFonts w:ascii="Verdana" w:hAnsi="Verdana"/>
          <w:i/>
          <w:sz w:val="18"/>
          <w:szCs w:val="18"/>
        </w:rPr>
        <w:t xml:space="preserve">de </w:t>
      </w:r>
      <w:r w:rsidR="00283B11">
        <w:rPr>
          <w:rFonts w:ascii="Verdana" w:hAnsi="Verdana"/>
          <w:i/>
          <w:sz w:val="18"/>
          <w:szCs w:val="18"/>
        </w:rPr>
        <w:t xml:space="preserve">Consumentenvoorwaarden Metaalunie </w:t>
      </w:r>
      <w:r w:rsidR="007B7DD8" w:rsidRPr="004C0D5B">
        <w:rPr>
          <w:rFonts w:ascii="Verdana" w:hAnsi="Verdana"/>
          <w:i/>
          <w:sz w:val="18"/>
          <w:szCs w:val="18"/>
        </w:rPr>
        <w:t xml:space="preserve">van toepassing. Deze voorwaarden zijn gedeponeerd bij de griffie van de rechtbank </w:t>
      </w:r>
      <w:r w:rsidR="007153C0">
        <w:rPr>
          <w:rFonts w:ascii="Verdana" w:hAnsi="Verdana"/>
          <w:i/>
          <w:sz w:val="18"/>
          <w:szCs w:val="18"/>
        </w:rPr>
        <w:t>Midden-Nederland, locatie Utrecht.</w:t>
      </w:r>
    </w:p>
    <w:p w14:paraId="7CFA94E9" w14:textId="258B706B" w:rsidR="00380286" w:rsidRDefault="00380286" w:rsidP="009D3070">
      <w:pPr>
        <w:ind w:left="708"/>
        <w:jc w:val="both"/>
        <w:rPr>
          <w:rFonts w:ascii="Verdana" w:hAnsi="Verdana"/>
          <w:i/>
          <w:sz w:val="18"/>
          <w:szCs w:val="18"/>
        </w:rPr>
      </w:pPr>
    </w:p>
    <w:p w14:paraId="71648991" w14:textId="6DB5C3ED" w:rsidR="00E45A6E" w:rsidRPr="00E45A6E" w:rsidRDefault="00E45A6E" w:rsidP="009D3070">
      <w:pPr>
        <w:ind w:left="708"/>
        <w:jc w:val="both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Engels:</w:t>
      </w:r>
    </w:p>
    <w:p w14:paraId="20E6D41A" w14:textId="20405340" w:rsidR="00380286" w:rsidRPr="00380286" w:rsidRDefault="00380286" w:rsidP="00380286">
      <w:pPr>
        <w:ind w:left="708"/>
        <w:jc w:val="both"/>
        <w:rPr>
          <w:rFonts w:ascii="Verdana" w:hAnsi="Verdana"/>
          <w:i/>
          <w:sz w:val="18"/>
          <w:szCs w:val="18"/>
          <w:lang w:val="en-GB"/>
        </w:rPr>
      </w:pPr>
      <w:r w:rsidRPr="00380286">
        <w:rPr>
          <w:rFonts w:ascii="Verdana" w:hAnsi="Verdana"/>
          <w:i/>
          <w:sz w:val="18"/>
          <w:szCs w:val="18"/>
          <w:lang w:val="en-GB"/>
        </w:rPr>
        <w:t>All our quotations, all orders placed with us and all contracts concluded with us, are subject to the</w:t>
      </w:r>
      <w:r>
        <w:rPr>
          <w:rFonts w:ascii="Verdana" w:hAnsi="Verdana"/>
          <w:i/>
          <w:sz w:val="18"/>
          <w:szCs w:val="18"/>
          <w:lang w:val="en-GB"/>
        </w:rPr>
        <w:t xml:space="preserve"> Metaalunie Consumer Conditions</w:t>
      </w:r>
      <w:r w:rsidRPr="00380286">
        <w:rPr>
          <w:rFonts w:ascii="Verdana" w:hAnsi="Verdana"/>
          <w:i/>
          <w:sz w:val="18"/>
          <w:szCs w:val="18"/>
          <w:lang w:val="en-GB"/>
        </w:rPr>
        <w:t>. These conditions are filed with the Registry of the Court of Central Netherlands, Utrecht location</w:t>
      </w:r>
      <w:r>
        <w:rPr>
          <w:rFonts w:ascii="Verdana" w:hAnsi="Verdana"/>
          <w:i/>
          <w:sz w:val="18"/>
          <w:szCs w:val="18"/>
          <w:lang w:val="en-GB"/>
        </w:rPr>
        <w:t>.</w:t>
      </w:r>
    </w:p>
    <w:p w14:paraId="6D996DD4" w14:textId="77777777" w:rsidR="007B7DD8" w:rsidRPr="00380286" w:rsidRDefault="007B7DD8" w:rsidP="007B7DD8">
      <w:pPr>
        <w:jc w:val="both"/>
        <w:rPr>
          <w:rFonts w:ascii="Verdana" w:hAnsi="Verdana"/>
          <w:sz w:val="18"/>
          <w:szCs w:val="18"/>
          <w:lang w:val="en-US"/>
        </w:rPr>
      </w:pPr>
    </w:p>
    <w:p w14:paraId="321743D8" w14:textId="28EF2981" w:rsidR="00261DD0" w:rsidRDefault="00EF3BA2" w:rsidP="00261DD0">
      <w:pPr>
        <w:jc w:val="both"/>
        <w:rPr>
          <w:rFonts w:ascii="Verdana" w:hAnsi="Verdana"/>
          <w:sz w:val="18"/>
          <w:szCs w:val="18"/>
        </w:rPr>
      </w:pPr>
      <w:r w:rsidRPr="004C0D5B">
        <w:rPr>
          <w:rFonts w:ascii="Verdana" w:hAnsi="Verdana"/>
          <w:sz w:val="18"/>
          <w:szCs w:val="18"/>
        </w:rPr>
        <w:t xml:space="preserve">Het is verstandig om </w:t>
      </w:r>
      <w:r>
        <w:rPr>
          <w:rFonts w:ascii="Verdana" w:hAnsi="Verdana"/>
          <w:sz w:val="18"/>
          <w:szCs w:val="18"/>
        </w:rPr>
        <w:t xml:space="preserve">in de offerte </w:t>
      </w:r>
      <w:r w:rsidR="00A46D03">
        <w:rPr>
          <w:rFonts w:ascii="Verdana" w:hAnsi="Verdana"/>
          <w:sz w:val="18"/>
          <w:szCs w:val="18"/>
        </w:rPr>
        <w:t xml:space="preserve">of opdrachtbevestiging </w:t>
      </w:r>
      <w:r>
        <w:rPr>
          <w:rFonts w:ascii="Verdana" w:hAnsi="Verdana"/>
          <w:sz w:val="18"/>
          <w:szCs w:val="18"/>
        </w:rPr>
        <w:t xml:space="preserve">zelf </w:t>
      </w:r>
      <w:r w:rsidRPr="004C0D5B">
        <w:rPr>
          <w:rFonts w:ascii="Verdana" w:hAnsi="Verdana"/>
          <w:sz w:val="18"/>
          <w:szCs w:val="18"/>
        </w:rPr>
        <w:t>te vermelden dat de voorwaarden als bijlage zijn meegezonden</w:t>
      </w:r>
      <w:r>
        <w:rPr>
          <w:rFonts w:ascii="Verdana" w:hAnsi="Verdana"/>
          <w:sz w:val="18"/>
          <w:szCs w:val="18"/>
        </w:rPr>
        <w:t xml:space="preserve">. </w:t>
      </w:r>
      <w:r w:rsidR="00B77A2C">
        <w:rPr>
          <w:rFonts w:ascii="Verdana" w:hAnsi="Verdana"/>
          <w:sz w:val="18"/>
          <w:szCs w:val="18"/>
        </w:rPr>
        <w:t>U kunt hiervoor de volgende tekst gebruiken:</w:t>
      </w:r>
    </w:p>
    <w:p w14:paraId="0994DECE" w14:textId="712A5ED2" w:rsidR="007153C0" w:rsidRDefault="007153C0" w:rsidP="00261DD0">
      <w:pPr>
        <w:jc w:val="both"/>
        <w:rPr>
          <w:rFonts w:ascii="Verdana" w:hAnsi="Verdana"/>
          <w:sz w:val="18"/>
          <w:szCs w:val="18"/>
        </w:rPr>
      </w:pPr>
    </w:p>
    <w:p w14:paraId="018484B8" w14:textId="5BC0D4DA" w:rsidR="00E45A6E" w:rsidRPr="00E45A6E" w:rsidRDefault="00E45A6E" w:rsidP="00261DD0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Nederlands:</w:t>
      </w:r>
    </w:p>
    <w:p w14:paraId="76E7CA51" w14:textId="0A66DE06" w:rsidR="007153C0" w:rsidRDefault="007153C0" w:rsidP="007153C0">
      <w:pPr>
        <w:ind w:left="708"/>
        <w:rPr>
          <w:rFonts w:ascii="Verdana" w:hAnsi="Verdana"/>
          <w:i/>
          <w:sz w:val="18"/>
          <w:szCs w:val="18"/>
        </w:rPr>
      </w:pPr>
      <w:r w:rsidRPr="00261DD0">
        <w:rPr>
          <w:rFonts w:ascii="Verdana" w:hAnsi="Verdana"/>
          <w:i/>
          <w:sz w:val="18"/>
          <w:szCs w:val="18"/>
        </w:rPr>
        <w:t xml:space="preserve">De </w:t>
      </w:r>
      <w:r>
        <w:rPr>
          <w:rFonts w:ascii="Verdana" w:hAnsi="Verdana"/>
          <w:i/>
          <w:sz w:val="18"/>
          <w:szCs w:val="18"/>
        </w:rPr>
        <w:t>Consumentenvoorwaard</w:t>
      </w:r>
      <w:r w:rsidR="003B4BF0">
        <w:rPr>
          <w:rFonts w:ascii="Verdana" w:hAnsi="Verdana"/>
          <w:i/>
          <w:sz w:val="18"/>
          <w:szCs w:val="18"/>
        </w:rPr>
        <w:t>e</w:t>
      </w:r>
      <w:r>
        <w:rPr>
          <w:rFonts w:ascii="Verdana" w:hAnsi="Verdana"/>
          <w:i/>
          <w:sz w:val="18"/>
          <w:szCs w:val="18"/>
        </w:rPr>
        <w:t>n Metaalunie 2022</w:t>
      </w:r>
      <w:r w:rsidRPr="00261DD0">
        <w:rPr>
          <w:rFonts w:ascii="Verdana" w:hAnsi="Verdana"/>
          <w:i/>
          <w:sz w:val="18"/>
          <w:szCs w:val="18"/>
        </w:rPr>
        <w:t xml:space="preserve"> zijn als bijlage bij deze brief/e-mail</w:t>
      </w:r>
      <w:r w:rsidR="006E497A" w:rsidRPr="006E497A">
        <w:rPr>
          <w:rFonts w:ascii="Verdana" w:hAnsi="Verdana"/>
          <w:b/>
          <w:bCs/>
          <w:i/>
          <w:sz w:val="18"/>
          <w:szCs w:val="18"/>
        </w:rPr>
        <w:t>*</w:t>
      </w:r>
      <w:r w:rsidR="00067D7A">
        <w:rPr>
          <w:rFonts w:ascii="Verdana" w:hAnsi="Verdana"/>
          <w:i/>
          <w:sz w:val="18"/>
          <w:szCs w:val="18"/>
        </w:rPr>
        <w:t xml:space="preserve"> </w:t>
      </w:r>
      <w:r w:rsidRPr="00261DD0">
        <w:rPr>
          <w:rFonts w:ascii="Verdana" w:hAnsi="Verdana"/>
          <w:i/>
          <w:sz w:val="18"/>
          <w:szCs w:val="18"/>
        </w:rPr>
        <w:t>meegezonden.</w:t>
      </w:r>
    </w:p>
    <w:p w14:paraId="7F406B76" w14:textId="0FB29B52" w:rsidR="00380286" w:rsidRDefault="00380286" w:rsidP="007153C0">
      <w:pPr>
        <w:ind w:left="708"/>
        <w:rPr>
          <w:rFonts w:ascii="Verdana" w:hAnsi="Verdana"/>
          <w:i/>
          <w:sz w:val="18"/>
          <w:szCs w:val="18"/>
        </w:rPr>
      </w:pPr>
    </w:p>
    <w:p w14:paraId="51FD5063" w14:textId="64A171B3" w:rsidR="00E45A6E" w:rsidRPr="00E45A6E" w:rsidRDefault="00E45A6E" w:rsidP="007153C0">
      <w:pPr>
        <w:ind w:left="708"/>
        <w:rPr>
          <w:rFonts w:ascii="Verdana" w:hAnsi="Verdana"/>
          <w:b/>
          <w:bCs/>
          <w:iCs/>
          <w:sz w:val="18"/>
          <w:szCs w:val="18"/>
        </w:rPr>
      </w:pPr>
      <w:r w:rsidRPr="00E45A6E">
        <w:rPr>
          <w:rFonts w:ascii="Verdana" w:hAnsi="Verdana"/>
          <w:b/>
          <w:bCs/>
          <w:iCs/>
          <w:sz w:val="18"/>
          <w:szCs w:val="18"/>
        </w:rPr>
        <w:t>Engels:</w:t>
      </w:r>
    </w:p>
    <w:p w14:paraId="7CEA3B0B" w14:textId="3B69E2AB" w:rsidR="00380286" w:rsidRPr="00380286" w:rsidRDefault="00380286" w:rsidP="00380286">
      <w:pPr>
        <w:ind w:left="708"/>
        <w:rPr>
          <w:rFonts w:ascii="Verdana" w:hAnsi="Verdana"/>
          <w:i/>
          <w:sz w:val="18"/>
          <w:szCs w:val="18"/>
          <w:lang w:val="en-US"/>
        </w:rPr>
      </w:pPr>
      <w:r w:rsidRPr="00380286">
        <w:rPr>
          <w:rFonts w:ascii="Verdana" w:hAnsi="Verdana"/>
          <w:i/>
          <w:sz w:val="18"/>
          <w:szCs w:val="18"/>
          <w:lang w:val="en-US"/>
        </w:rPr>
        <w:t>The</w:t>
      </w:r>
      <w:r>
        <w:rPr>
          <w:rFonts w:ascii="Verdana" w:hAnsi="Verdana"/>
          <w:i/>
          <w:sz w:val="18"/>
          <w:szCs w:val="18"/>
          <w:lang w:val="en-US"/>
        </w:rPr>
        <w:t xml:space="preserve"> Metaalunie Consumer Conditions 2022</w:t>
      </w:r>
      <w:r w:rsidRPr="00380286">
        <w:rPr>
          <w:rFonts w:ascii="Verdana" w:hAnsi="Verdana"/>
          <w:i/>
          <w:sz w:val="18"/>
          <w:szCs w:val="18"/>
          <w:lang w:val="en-US"/>
        </w:rPr>
        <w:t xml:space="preserve"> are included as an attachment to this letter/email</w:t>
      </w:r>
      <w:r w:rsidRPr="006E497A">
        <w:rPr>
          <w:rFonts w:ascii="Verdana" w:hAnsi="Verdana"/>
          <w:b/>
          <w:bCs/>
          <w:i/>
          <w:sz w:val="18"/>
          <w:szCs w:val="18"/>
          <w:lang w:val="en-US"/>
        </w:rPr>
        <w:t>*</w:t>
      </w:r>
      <w:r w:rsidRPr="00380286">
        <w:rPr>
          <w:rFonts w:ascii="Verdana" w:hAnsi="Verdana"/>
          <w:i/>
          <w:sz w:val="18"/>
          <w:szCs w:val="18"/>
          <w:lang w:val="en-US"/>
        </w:rPr>
        <w:t>.</w:t>
      </w:r>
    </w:p>
    <w:p w14:paraId="40E817BF" w14:textId="2760388A" w:rsidR="00380286" w:rsidRDefault="00380286" w:rsidP="006E497A">
      <w:pPr>
        <w:rPr>
          <w:rFonts w:ascii="Verdana" w:hAnsi="Verdana"/>
          <w:i/>
          <w:sz w:val="18"/>
          <w:szCs w:val="18"/>
          <w:lang w:val="en-US"/>
        </w:rPr>
      </w:pPr>
    </w:p>
    <w:p w14:paraId="3165CDFE" w14:textId="386DD24B" w:rsidR="006E497A" w:rsidRDefault="006E497A" w:rsidP="006E497A">
      <w:pPr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lang w:val="en-US"/>
        </w:rPr>
        <w:tab/>
      </w:r>
      <w:r w:rsidRPr="006E497A">
        <w:rPr>
          <w:rFonts w:ascii="Verdana" w:hAnsi="Verdana"/>
          <w:b/>
          <w:bCs/>
          <w:iCs/>
          <w:sz w:val="18"/>
          <w:szCs w:val="18"/>
        </w:rPr>
        <w:t>*</w:t>
      </w:r>
      <w:r w:rsidRPr="006E497A">
        <w:rPr>
          <w:rFonts w:ascii="Verdana" w:hAnsi="Verdana"/>
          <w:iCs/>
          <w:sz w:val="18"/>
          <w:szCs w:val="18"/>
        </w:rPr>
        <w:t xml:space="preserve"> weghalen wat niet van t</w:t>
      </w:r>
      <w:r>
        <w:rPr>
          <w:rFonts w:ascii="Verdana" w:hAnsi="Verdana"/>
          <w:iCs/>
          <w:sz w:val="18"/>
          <w:szCs w:val="18"/>
        </w:rPr>
        <w:t xml:space="preserve">oepassing is. </w:t>
      </w:r>
    </w:p>
    <w:p w14:paraId="682948CE" w14:textId="77777777" w:rsidR="006E497A" w:rsidRPr="006E497A" w:rsidRDefault="006E497A" w:rsidP="006E497A">
      <w:pPr>
        <w:rPr>
          <w:rFonts w:ascii="Verdana" w:hAnsi="Verdana"/>
          <w:iCs/>
          <w:sz w:val="18"/>
          <w:szCs w:val="18"/>
        </w:rPr>
      </w:pPr>
    </w:p>
    <w:p w14:paraId="379D51BE" w14:textId="2757633D" w:rsidR="00EF3BA2" w:rsidRPr="00815E75" w:rsidRDefault="00EF3BA2" w:rsidP="00694D76">
      <w:pPr>
        <w:tabs>
          <w:tab w:val="center" w:pos="4513"/>
        </w:tabs>
        <w:suppressAutoHyphens/>
        <w:jc w:val="both"/>
        <w:rPr>
          <w:rFonts w:ascii="Verdana" w:hAnsi="Verdana"/>
          <w:sz w:val="18"/>
          <w:szCs w:val="18"/>
        </w:rPr>
      </w:pPr>
      <w:r w:rsidRPr="009A3A1D">
        <w:rPr>
          <w:rFonts w:ascii="Verdana" w:hAnsi="Verdana"/>
          <w:bCs/>
          <w:sz w:val="18"/>
          <w:szCs w:val="18"/>
          <w:u w:val="single"/>
        </w:rPr>
        <w:t>Let op</w:t>
      </w:r>
      <w:r w:rsidR="009A3A1D">
        <w:rPr>
          <w:rFonts w:ascii="Verdana" w:hAnsi="Verdana"/>
          <w:bCs/>
          <w:sz w:val="18"/>
          <w:szCs w:val="18"/>
          <w:u w:val="single"/>
        </w:rPr>
        <w:t>:</w:t>
      </w:r>
      <w:r w:rsidRPr="006A35DF">
        <w:rPr>
          <w:rFonts w:ascii="Verdana" w:hAnsi="Verdana"/>
          <w:sz w:val="18"/>
          <w:szCs w:val="18"/>
        </w:rPr>
        <w:t xml:space="preserve"> Gebruikt u</w:t>
      </w:r>
      <w:r>
        <w:rPr>
          <w:rFonts w:ascii="Verdana" w:hAnsi="Verdana"/>
          <w:sz w:val="18"/>
          <w:szCs w:val="18"/>
        </w:rPr>
        <w:t xml:space="preserve"> niet de Consumentenvoorwaarden van 2022, maar een oudere versie, dan moet u in bovenstaande zin een ander jaartal invullen. In bovenstaande zin wordt er namelijk van uitgegaan dat u de Consumentenvoorwaarden 2022 gebruikt. Wij raden </w:t>
      </w:r>
      <w:r w:rsidR="000C37C7">
        <w:rPr>
          <w:rFonts w:ascii="Verdana" w:hAnsi="Verdana"/>
          <w:sz w:val="18"/>
          <w:szCs w:val="18"/>
        </w:rPr>
        <w:t xml:space="preserve">trouwens </w:t>
      </w:r>
      <w:r>
        <w:rPr>
          <w:rFonts w:ascii="Verdana" w:hAnsi="Verdana"/>
          <w:sz w:val="18"/>
          <w:szCs w:val="18"/>
        </w:rPr>
        <w:t xml:space="preserve">altijd aan de nieuwste variant te gebruiken. </w:t>
      </w:r>
    </w:p>
    <w:sectPr w:rsidR="00EF3BA2" w:rsidRPr="00815E75" w:rsidSect="00F45663">
      <w:footerReference w:type="default" r:id="rId9"/>
      <w:pgSz w:w="11906" w:h="16838" w:code="9"/>
      <w:pgMar w:top="1304" w:right="1418" w:bottom="1247" w:left="1134" w:header="567" w:footer="522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1E06" w14:textId="77777777" w:rsidR="00732224" w:rsidRDefault="00732224">
      <w:r>
        <w:separator/>
      </w:r>
    </w:p>
  </w:endnote>
  <w:endnote w:type="continuationSeparator" w:id="0">
    <w:p w14:paraId="51C5CEEF" w14:textId="77777777" w:rsidR="00732224" w:rsidRDefault="00732224">
      <w:r>
        <w:continuationSeparator/>
      </w:r>
    </w:p>
  </w:endnote>
  <w:endnote w:type="continuationNotice" w:id="1">
    <w:p w14:paraId="25D93B65" w14:textId="77777777" w:rsidR="00732224" w:rsidRDefault="00732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4"/>
        <w:szCs w:val="14"/>
      </w:rPr>
      <w:id w:val="-8546902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872298" w14:textId="77777777" w:rsidR="0036471A" w:rsidRPr="0036471A" w:rsidRDefault="0036471A">
            <w:pPr>
              <w:pStyle w:val="Voettekst"/>
              <w:jc w:val="right"/>
              <w:rPr>
                <w:rFonts w:ascii="Verdana" w:hAnsi="Verdana"/>
                <w:sz w:val="14"/>
                <w:szCs w:val="14"/>
              </w:rPr>
            </w:pPr>
            <w:r w:rsidRPr="0036471A">
              <w:rPr>
                <w:rFonts w:ascii="Verdana" w:hAnsi="Verdana"/>
                <w:sz w:val="14"/>
                <w:szCs w:val="14"/>
              </w:rPr>
              <w:t xml:space="preserve">Pagina </w:t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36471A">
              <w:rPr>
                <w:rFonts w:ascii="Verdana" w:hAnsi="Verdana"/>
                <w:sz w:val="14"/>
                <w:szCs w:val="14"/>
              </w:rPr>
              <w:t xml:space="preserve"> van </w:t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  <w:r w:rsidRPr="0036471A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546C975" w14:textId="77777777" w:rsidR="00812B09" w:rsidRPr="0036471A" w:rsidRDefault="00000000" w:rsidP="00806F9F">
    <w:pPr>
      <w:pStyle w:val="Voettekst"/>
      <w:tabs>
        <w:tab w:val="clear" w:pos="9072"/>
        <w:tab w:val="right" w:pos="9639"/>
      </w:tabs>
      <w:rPr>
        <w:rFonts w:ascii="Verdana" w:hAnsi="Verdana"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A6E6" w14:textId="77777777" w:rsidR="00732224" w:rsidRDefault="00732224">
      <w:r>
        <w:separator/>
      </w:r>
    </w:p>
  </w:footnote>
  <w:footnote w:type="continuationSeparator" w:id="0">
    <w:p w14:paraId="00556059" w14:textId="77777777" w:rsidR="00732224" w:rsidRDefault="00732224">
      <w:r>
        <w:continuationSeparator/>
      </w:r>
    </w:p>
  </w:footnote>
  <w:footnote w:type="continuationNotice" w:id="1">
    <w:p w14:paraId="3B1C04AB" w14:textId="77777777" w:rsidR="00732224" w:rsidRDefault="007322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1106"/>
    <w:multiLevelType w:val="hybridMultilevel"/>
    <w:tmpl w:val="91366234"/>
    <w:lvl w:ilvl="0" w:tplc="E77E4F0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E913100"/>
    <w:multiLevelType w:val="hybridMultilevel"/>
    <w:tmpl w:val="078C008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C532D3"/>
    <w:multiLevelType w:val="hybridMultilevel"/>
    <w:tmpl w:val="4FBEAAE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542265">
    <w:abstractNumId w:val="1"/>
  </w:num>
  <w:num w:numId="2" w16cid:durableId="986981807">
    <w:abstractNumId w:val="2"/>
  </w:num>
  <w:num w:numId="3" w16cid:durableId="35496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52"/>
    <w:rsid w:val="00003AE9"/>
    <w:rsid w:val="00022C22"/>
    <w:rsid w:val="00030491"/>
    <w:rsid w:val="00030B73"/>
    <w:rsid w:val="00033A99"/>
    <w:rsid w:val="0005521B"/>
    <w:rsid w:val="00067D7A"/>
    <w:rsid w:val="000A6479"/>
    <w:rsid w:val="000B209F"/>
    <w:rsid w:val="000B6E9F"/>
    <w:rsid w:val="000C37C7"/>
    <w:rsid w:val="000D0A6D"/>
    <w:rsid w:val="000D65C1"/>
    <w:rsid w:val="001367F7"/>
    <w:rsid w:val="00150B22"/>
    <w:rsid w:val="001614BC"/>
    <w:rsid w:val="00161962"/>
    <w:rsid w:val="001709FD"/>
    <w:rsid w:val="0017560B"/>
    <w:rsid w:val="001768C3"/>
    <w:rsid w:val="001917DB"/>
    <w:rsid w:val="001A26AD"/>
    <w:rsid w:val="001A6C67"/>
    <w:rsid w:val="001A74F1"/>
    <w:rsid w:val="001C1985"/>
    <w:rsid w:val="001E795C"/>
    <w:rsid w:val="001F1974"/>
    <w:rsid w:val="001F3579"/>
    <w:rsid w:val="001F71B2"/>
    <w:rsid w:val="0021316B"/>
    <w:rsid w:val="0022693B"/>
    <w:rsid w:val="00231A53"/>
    <w:rsid w:val="00235464"/>
    <w:rsid w:val="00235569"/>
    <w:rsid w:val="00246924"/>
    <w:rsid w:val="00261998"/>
    <w:rsid w:val="00261DD0"/>
    <w:rsid w:val="002819BC"/>
    <w:rsid w:val="00283B11"/>
    <w:rsid w:val="002B1D20"/>
    <w:rsid w:val="002C3188"/>
    <w:rsid w:val="002D3809"/>
    <w:rsid w:val="002D460D"/>
    <w:rsid w:val="002E1BFB"/>
    <w:rsid w:val="003047FA"/>
    <w:rsid w:val="00310A22"/>
    <w:rsid w:val="00321823"/>
    <w:rsid w:val="00322761"/>
    <w:rsid w:val="003255CE"/>
    <w:rsid w:val="00330183"/>
    <w:rsid w:val="00336D66"/>
    <w:rsid w:val="00343522"/>
    <w:rsid w:val="00356909"/>
    <w:rsid w:val="0036471A"/>
    <w:rsid w:val="00380286"/>
    <w:rsid w:val="00391A43"/>
    <w:rsid w:val="003A2ED2"/>
    <w:rsid w:val="003B4BF0"/>
    <w:rsid w:val="003E41DB"/>
    <w:rsid w:val="00402276"/>
    <w:rsid w:val="00402708"/>
    <w:rsid w:val="00402D7D"/>
    <w:rsid w:val="004032E4"/>
    <w:rsid w:val="004317F8"/>
    <w:rsid w:val="00431FC7"/>
    <w:rsid w:val="0043774A"/>
    <w:rsid w:val="004515DE"/>
    <w:rsid w:val="00476FC5"/>
    <w:rsid w:val="004821B1"/>
    <w:rsid w:val="0049089E"/>
    <w:rsid w:val="00493C94"/>
    <w:rsid w:val="004A7B5B"/>
    <w:rsid w:val="004B4A7F"/>
    <w:rsid w:val="004F00E4"/>
    <w:rsid w:val="00503922"/>
    <w:rsid w:val="0052490E"/>
    <w:rsid w:val="005473A5"/>
    <w:rsid w:val="005618D9"/>
    <w:rsid w:val="005948B0"/>
    <w:rsid w:val="005B0C47"/>
    <w:rsid w:val="005C5D52"/>
    <w:rsid w:val="00600FCA"/>
    <w:rsid w:val="006137B8"/>
    <w:rsid w:val="00614B4A"/>
    <w:rsid w:val="006266A4"/>
    <w:rsid w:val="0064388D"/>
    <w:rsid w:val="006450D4"/>
    <w:rsid w:val="006626DF"/>
    <w:rsid w:val="00673E3F"/>
    <w:rsid w:val="00686ABD"/>
    <w:rsid w:val="006873C2"/>
    <w:rsid w:val="00694D76"/>
    <w:rsid w:val="006A35DF"/>
    <w:rsid w:val="006D6135"/>
    <w:rsid w:val="006E497A"/>
    <w:rsid w:val="006E7B31"/>
    <w:rsid w:val="0070681B"/>
    <w:rsid w:val="007132F0"/>
    <w:rsid w:val="007153C0"/>
    <w:rsid w:val="00717B77"/>
    <w:rsid w:val="00732224"/>
    <w:rsid w:val="00741C34"/>
    <w:rsid w:val="00745F52"/>
    <w:rsid w:val="00746E2B"/>
    <w:rsid w:val="00752A5E"/>
    <w:rsid w:val="00782A35"/>
    <w:rsid w:val="0079238B"/>
    <w:rsid w:val="0079628B"/>
    <w:rsid w:val="007A4CD2"/>
    <w:rsid w:val="007B6032"/>
    <w:rsid w:val="007B6C9C"/>
    <w:rsid w:val="007B7DD8"/>
    <w:rsid w:val="007D27E0"/>
    <w:rsid w:val="007E270B"/>
    <w:rsid w:val="00815E75"/>
    <w:rsid w:val="00820020"/>
    <w:rsid w:val="00822050"/>
    <w:rsid w:val="00825E01"/>
    <w:rsid w:val="00840355"/>
    <w:rsid w:val="00846024"/>
    <w:rsid w:val="008550E6"/>
    <w:rsid w:val="00857BB6"/>
    <w:rsid w:val="00866525"/>
    <w:rsid w:val="00882B04"/>
    <w:rsid w:val="008A0598"/>
    <w:rsid w:val="008B0F2F"/>
    <w:rsid w:val="008B45AB"/>
    <w:rsid w:val="008B5854"/>
    <w:rsid w:val="008D7558"/>
    <w:rsid w:val="008E0C68"/>
    <w:rsid w:val="008E7C15"/>
    <w:rsid w:val="009019EE"/>
    <w:rsid w:val="0090344D"/>
    <w:rsid w:val="00914FA9"/>
    <w:rsid w:val="00921C5F"/>
    <w:rsid w:val="00926309"/>
    <w:rsid w:val="00926B08"/>
    <w:rsid w:val="00927E65"/>
    <w:rsid w:val="00952DE0"/>
    <w:rsid w:val="00961F2E"/>
    <w:rsid w:val="009639E0"/>
    <w:rsid w:val="009657C4"/>
    <w:rsid w:val="009755A1"/>
    <w:rsid w:val="009831EA"/>
    <w:rsid w:val="009975FA"/>
    <w:rsid w:val="009A3A1D"/>
    <w:rsid w:val="009A63C0"/>
    <w:rsid w:val="009A6BD8"/>
    <w:rsid w:val="009C678D"/>
    <w:rsid w:val="009D3070"/>
    <w:rsid w:val="009E2897"/>
    <w:rsid w:val="009E5480"/>
    <w:rsid w:val="00A015E7"/>
    <w:rsid w:val="00A021F7"/>
    <w:rsid w:val="00A135B9"/>
    <w:rsid w:val="00A14F55"/>
    <w:rsid w:val="00A17910"/>
    <w:rsid w:val="00A46D03"/>
    <w:rsid w:val="00A757D7"/>
    <w:rsid w:val="00AA5066"/>
    <w:rsid w:val="00AB0A4E"/>
    <w:rsid w:val="00AB0A8F"/>
    <w:rsid w:val="00AB4480"/>
    <w:rsid w:val="00AB4F96"/>
    <w:rsid w:val="00AC5273"/>
    <w:rsid w:val="00AD4699"/>
    <w:rsid w:val="00AD6816"/>
    <w:rsid w:val="00B23061"/>
    <w:rsid w:val="00B41A27"/>
    <w:rsid w:val="00B579C1"/>
    <w:rsid w:val="00B77A2C"/>
    <w:rsid w:val="00BA2E68"/>
    <w:rsid w:val="00BB7982"/>
    <w:rsid w:val="00BD175A"/>
    <w:rsid w:val="00BD7146"/>
    <w:rsid w:val="00BE0FC3"/>
    <w:rsid w:val="00BE416F"/>
    <w:rsid w:val="00C008EB"/>
    <w:rsid w:val="00C13832"/>
    <w:rsid w:val="00C1476C"/>
    <w:rsid w:val="00C31694"/>
    <w:rsid w:val="00C33B4F"/>
    <w:rsid w:val="00C657CD"/>
    <w:rsid w:val="00C75EDE"/>
    <w:rsid w:val="00C958C5"/>
    <w:rsid w:val="00CA3A5A"/>
    <w:rsid w:val="00CA7684"/>
    <w:rsid w:val="00CB5033"/>
    <w:rsid w:val="00CC0AF8"/>
    <w:rsid w:val="00CD735A"/>
    <w:rsid w:val="00CE00C4"/>
    <w:rsid w:val="00CE0C85"/>
    <w:rsid w:val="00CE5E52"/>
    <w:rsid w:val="00CF48C6"/>
    <w:rsid w:val="00D0788E"/>
    <w:rsid w:val="00D2683F"/>
    <w:rsid w:val="00D45098"/>
    <w:rsid w:val="00D567CF"/>
    <w:rsid w:val="00D7055D"/>
    <w:rsid w:val="00D70E0E"/>
    <w:rsid w:val="00D8214B"/>
    <w:rsid w:val="00D8585C"/>
    <w:rsid w:val="00DB4FEC"/>
    <w:rsid w:val="00DB59BC"/>
    <w:rsid w:val="00DB5A4E"/>
    <w:rsid w:val="00DB6361"/>
    <w:rsid w:val="00DC68F8"/>
    <w:rsid w:val="00DD25FC"/>
    <w:rsid w:val="00DE0FF6"/>
    <w:rsid w:val="00DE128C"/>
    <w:rsid w:val="00E1559E"/>
    <w:rsid w:val="00E21763"/>
    <w:rsid w:val="00E42997"/>
    <w:rsid w:val="00E44147"/>
    <w:rsid w:val="00E45A6E"/>
    <w:rsid w:val="00E46BF4"/>
    <w:rsid w:val="00E47C02"/>
    <w:rsid w:val="00E52AFB"/>
    <w:rsid w:val="00E80C4A"/>
    <w:rsid w:val="00E87A60"/>
    <w:rsid w:val="00E87C18"/>
    <w:rsid w:val="00EE04AB"/>
    <w:rsid w:val="00EE7BF3"/>
    <w:rsid w:val="00EF3BA2"/>
    <w:rsid w:val="00EF7A0A"/>
    <w:rsid w:val="00F15118"/>
    <w:rsid w:val="00F1600C"/>
    <w:rsid w:val="00F42637"/>
    <w:rsid w:val="00F52370"/>
    <w:rsid w:val="00F562F6"/>
    <w:rsid w:val="00F62A57"/>
    <w:rsid w:val="00F6630E"/>
    <w:rsid w:val="00F87DB0"/>
    <w:rsid w:val="00F95EDD"/>
    <w:rsid w:val="00F96332"/>
    <w:rsid w:val="00FC4848"/>
    <w:rsid w:val="00FD18B0"/>
    <w:rsid w:val="00FD7B33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8A445"/>
  <w15:docId w15:val="{A703B3E5-1DC9-41F4-A309-11233882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5E52"/>
    <w:pPr>
      <w:spacing w:after="0" w:line="240" w:lineRule="auto"/>
    </w:pPr>
    <w:rPr>
      <w:rFonts w:ascii="CG Times (W1)" w:eastAsia="Times New Roman" w:hAnsi="CG Times (W1)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E0FF6"/>
    <w:pPr>
      <w:keepNext/>
      <w:widowControl w:val="0"/>
      <w:tabs>
        <w:tab w:val="center" w:pos="4513"/>
      </w:tabs>
      <w:suppressAutoHyphens/>
      <w:outlineLvl w:val="0"/>
    </w:pPr>
    <w:rPr>
      <w:rFonts w:ascii="Verdana" w:hAnsi="Verdana"/>
      <w:b/>
      <w:snapToGrid w:val="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CE5E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5E52"/>
    <w:rPr>
      <w:rFonts w:ascii="CG Times (W1)" w:eastAsia="Times New Roman" w:hAnsi="CG Times (W1)" w:cs="Times New Roman"/>
      <w:sz w:val="24"/>
      <w:szCs w:val="20"/>
      <w:lang w:eastAsia="nl-NL"/>
    </w:rPr>
  </w:style>
  <w:style w:type="paragraph" w:customStyle="1" w:styleId="Default">
    <w:name w:val="Default"/>
    <w:rsid w:val="00CE5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L" w:eastAsia="nl-NL"/>
    </w:rPr>
  </w:style>
  <w:style w:type="character" w:customStyle="1" w:styleId="Kop1Char">
    <w:name w:val="Kop 1 Char"/>
    <w:basedOn w:val="Standaardalinea-lettertype"/>
    <w:link w:val="Kop1"/>
    <w:rsid w:val="00DE0FF6"/>
    <w:rPr>
      <w:rFonts w:ascii="Verdana" w:eastAsia="Times New Roman" w:hAnsi="Verdana" w:cs="Times New Roman"/>
      <w:b/>
      <w:snapToGrid w:val="0"/>
      <w:szCs w:val="20"/>
      <w:lang w:eastAsia="nl-NL"/>
    </w:rPr>
  </w:style>
  <w:style w:type="paragraph" w:styleId="Plattetekst2">
    <w:name w:val="Body Text 2"/>
    <w:basedOn w:val="Standaard"/>
    <w:link w:val="Plattetekst2Char"/>
    <w:rsid w:val="00DE0FF6"/>
    <w:pPr>
      <w:widowControl w:val="0"/>
      <w:tabs>
        <w:tab w:val="center" w:pos="4513"/>
      </w:tabs>
      <w:suppressAutoHyphens/>
    </w:pPr>
    <w:rPr>
      <w:rFonts w:ascii="Verdana" w:hAnsi="Verdana"/>
      <w:b/>
      <w:bCs/>
      <w:snapToGrid w:val="0"/>
      <w:sz w:val="20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DE0FF6"/>
    <w:rPr>
      <w:rFonts w:ascii="Verdana" w:eastAsia="Times New Roman" w:hAnsi="Verdana" w:cs="Times New Roman"/>
      <w:b/>
      <w:bCs/>
      <w:snapToGrid w:val="0"/>
      <w:sz w:val="20"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0F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0FF6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rsid w:val="0090344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034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344D"/>
    <w:rPr>
      <w:rFonts w:ascii="CG Times (W1)" w:eastAsia="Times New Roman" w:hAnsi="CG Times (W1)" w:cs="Times New Roman"/>
      <w:sz w:val="24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7E65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261DD0"/>
    <w:pPr>
      <w:spacing w:after="0" w:line="240" w:lineRule="auto"/>
    </w:pPr>
    <w:rPr>
      <w:rFonts w:ascii="CG Times (W1)" w:eastAsia="Times New Roman" w:hAnsi="CG Times (W1)" w:cs="Times New Roman"/>
      <w:sz w:val="24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795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039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0392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03922"/>
    <w:rPr>
      <w:rFonts w:ascii="CG Times (W1)" w:eastAsia="Times New Roman" w:hAnsi="CG Times (W1)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39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3922"/>
    <w:rPr>
      <w:rFonts w:ascii="CG Times (W1)" w:eastAsia="Times New Roman" w:hAnsi="CG Times (W1)" w:cs="Times New Roman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E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alunie.nl/Details/2013/06/15/Consumentenvoorwaarden-Metaalu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C7E4-2FE0-48FC-B91E-FD4BF70C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Koninklijke Metaalunie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van Santen</dc:creator>
  <cp:lastModifiedBy>Danielle Hooiveld</cp:lastModifiedBy>
  <cp:revision>10</cp:revision>
  <cp:lastPrinted>2022-11-03T10:04:00Z</cp:lastPrinted>
  <dcterms:created xsi:type="dcterms:W3CDTF">2022-10-27T09:41:00Z</dcterms:created>
  <dcterms:modified xsi:type="dcterms:W3CDTF">2022-11-03T10:04:00Z</dcterms:modified>
</cp:coreProperties>
</file>