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3E9B" w14:textId="77777777" w:rsidR="00103AC4" w:rsidRPr="00E74109" w:rsidRDefault="00103AC4" w:rsidP="00E74109">
      <w:pPr>
        <w:jc w:val="center"/>
        <w:rPr>
          <w:rFonts w:ascii="Verdana" w:hAnsi="Verdana"/>
          <w:b/>
          <w:bCs/>
          <w:sz w:val="24"/>
          <w:szCs w:val="24"/>
        </w:rPr>
      </w:pPr>
      <w:r w:rsidRPr="00E74109">
        <w:rPr>
          <w:rFonts w:ascii="Verdana" w:hAnsi="Verdana"/>
          <w:b/>
          <w:bCs/>
          <w:sz w:val="24"/>
          <w:szCs w:val="24"/>
        </w:rPr>
        <w:t>Stappenschema vaststelling dienstverband / zelfstandig ondernemerschap (ZZP)</w:t>
      </w:r>
    </w:p>
    <w:p w14:paraId="4F457AFC" w14:textId="77777777" w:rsidR="00E74109" w:rsidRPr="00D17DBA" w:rsidRDefault="00E74109" w:rsidP="00D17DBA">
      <w:pPr>
        <w:jc w:val="both"/>
        <w:rPr>
          <w:rFonts w:ascii="Verdana" w:hAnsi="Verdana"/>
          <w:sz w:val="20"/>
          <w:szCs w:val="20"/>
        </w:rPr>
      </w:pPr>
    </w:p>
    <w:p w14:paraId="7EC483F7" w14:textId="77777777" w:rsidR="00103AC4" w:rsidRPr="00CE7648" w:rsidRDefault="00103AC4" w:rsidP="00D17DBA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CE7648">
        <w:rPr>
          <w:rFonts w:ascii="Verdana" w:eastAsia="Times New Roman" w:hAnsi="Verdana"/>
          <w:sz w:val="20"/>
          <w:szCs w:val="20"/>
        </w:rPr>
        <w:t>Is er sprake van een verkapt dienstverband?</w:t>
      </w:r>
    </w:p>
    <w:p w14:paraId="5805BDBE" w14:textId="77777777" w:rsidR="00E74109" w:rsidRDefault="00E74109" w:rsidP="00E74109">
      <w:pPr>
        <w:ind w:left="720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77A37C3D" w14:textId="52166BB7" w:rsidR="00E74109" w:rsidRPr="00E74109" w:rsidRDefault="00E74109" w:rsidP="00E74109">
      <w:pPr>
        <w:ind w:firstLine="708"/>
        <w:jc w:val="both"/>
        <w:rPr>
          <w:rFonts w:ascii="Verdana" w:hAnsi="Verdana"/>
          <w:sz w:val="20"/>
          <w:szCs w:val="20"/>
        </w:rPr>
      </w:pPr>
      <w:r w:rsidRPr="00D17DBA">
        <w:rPr>
          <w:rFonts w:ascii="Verdana" w:hAnsi="Verdana"/>
          <w:b/>
          <w:bCs/>
          <w:sz w:val="20"/>
          <w:szCs w:val="20"/>
        </w:rPr>
        <w:t>Ja:</w:t>
      </w:r>
    </w:p>
    <w:p w14:paraId="54079BC2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Gebruik de checklist verzekeringsplicht en zelfstandigheid om dit te bepalen.</w:t>
      </w:r>
    </w:p>
    <w:p w14:paraId="6D8CF210" w14:textId="7ACA0595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 xml:space="preserve">Dan is er sprake van </w:t>
      </w:r>
      <w:proofErr w:type="spellStart"/>
      <w:r w:rsidRPr="00D17DBA">
        <w:rPr>
          <w:rFonts w:ascii="Verdana" w:eastAsia="Times New Roman" w:hAnsi="Verdana"/>
          <w:sz w:val="20"/>
          <w:szCs w:val="20"/>
        </w:rPr>
        <w:t>werknemerschap</w:t>
      </w:r>
      <w:proofErr w:type="spellEnd"/>
      <w:r w:rsidRPr="00D17DBA">
        <w:rPr>
          <w:rFonts w:ascii="Verdana" w:eastAsia="Times New Roman" w:hAnsi="Verdana"/>
          <w:sz w:val="20"/>
          <w:szCs w:val="20"/>
        </w:rPr>
        <w:t xml:space="preserve"> en moet u naheffingen (inclusief rente) en mogelijk een verzuimboete of vergrijpboete betalen.</w:t>
      </w:r>
      <w:r w:rsidRPr="00D17DBA">
        <w:rPr>
          <w:rFonts w:ascii="Verdana" w:hAnsi="Verdana"/>
          <w:sz w:val="20"/>
          <w:szCs w:val="20"/>
        </w:rPr>
        <w:t xml:space="preserve"> Wanneer u kunt aantonen dat u stappen heeft gezet om schijnzelfstandigheid te voorkomen, zal de Belastingdienst het eerste jaar wel een naheffing (inclusief rente) en een verzuimboete</w:t>
      </w:r>
      <w:r w:rsidRPr="00D17DBA">
        <w:rPr>
          <w:rFonts w:ascii="Verdana" w:hAnsi="Verdana"/>
          <w:color w:val="000000"/>
          <w:sz w:val="20"/>
          <w:szCs w:val="20"/>
        </w:rPr>
        <w:t>,</w:t>
      </w:r>
      <w:r w:rsidRPr="00D17DBA">
        <w:rPr>
          <w:rFonts w:ascii="Verdana" w:hAnsi="Verdana"/>
          <w:sz w:val="20"/>
          <w:szCs w:val="20"/>
        </w:rPr>
        <w:t xml:space="preserve"> maar nog geen vergrijpboete opleggen</w:t>
      </w:r>
    </w:p>
    <w:p w14:paraId="532F4047" w14:textId="6257C353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Uiteraard bent u vanaf 1 januari 2025 ook geen naheffingen (inclusief rente) verschuldigd als de feitelijke situatie voor 1 januari 2025 zo kan worden veranderd dan wel kan worden aangepast dat er niet langer sprake is van een verkapt dienstverband. Voor meer informatie zie brief inhuren van een zzp’er.</w:t>
      </w:r>
    </w:p>
    <w:p w14:paraId="56C1D65B" w14:textId="77777777" w:rsidR="00103AC4" w:rsidRPr="00D17DBA" w:rsidRDefault="00103AC4" w:rsidP="00E74109">
      <w:pPr>
        <w:ind w:firstLine="708"/>
        <w:jc w:val="both"/>
        <w:rPr>
          <w:rFonts w:ascii="Verdana" w:hAnsi="Verdana"/>
          <w:sz w:val="20"/>
          <w:szCs w:val="20"/>
        </w:rPr>
      </w:pPr>
      <w:r w:rsidRPr="00D17DBA">
        <w:rPr>
          <w:rFonts w:ascii="Verdana" w:hAnsi="Verdana"/>
          <w:b/>
          <w:bCs/>
          <w:sz w:val="20"/>
          <w:szCs w:val="20"/>
        </w:rPr>
        <w:t>Nee:</w:t>
      </w:r>
    </w:p>
    <w:p w14:paraId="654956D8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Ga naar stap 2.</w:t>
      </w:r>
    </w:p>
    <w:p w14:paraId="0E23E0D5" w14:textId="77777777" w:rsidR="00103AC4" w:rsidRPr="00D17DBA" w:rsidRDefault="00103AC4" w:rsidP="00E74109">
      <w:pPr>
        <w:ind w:left="1440"/>
        <w:jc w:val="both"/>
        <w:rPr>
          <w:rFonts w:ascii="Verdana" w:eastAsia="Times New Roman" w:hAnsi="Verdana"/>
          <w:sz w:val="20"/>
          <w:szCs w:val="20"/>
        </w:rPr>
      </w:pPr>
    </w:p>
    <w:p w14:paraId="49958AFD" w14:textId="77777777" w:rsidR="00103AC4" w:rsidRPr="00CE7648" w:rsidRDefault="00103AC4" w:rsidP="00D17DBA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CE7648">
        <w:rPr>
          <w:rFonts w:ascii="Verdana" w:eastAsia="Times New Roman" w:hAnsi="Verdana"/>
          <w:sz w:val="20"/>
          <w:szCs w:val="20"/>
        </w:rPr>
        <w:t>Is er sprake van (onder)aanneming van werk of een overeenkomst van opdracht?</w:t>
      </w:r>
    </w:p>
    <w:p w14:paraId="2F6398EE" w14:textId="77777777" w:rsidR="00E74109" w:rsidRPr="00CE7648" w:rsidRDefault="00E74109" w:rsidP="00E74109">
      <w:pPr>
        <w:ind w:left="720"/>
        <w:jc w:val="both"/>
        <w:rPr>
          <w:rFonts w:ascii="Verdana" w:eastAsia="Times New Roman" w:hAnsi="Verdana"/>
          <w:sz w:val="20"/>
          <w:szCs w:val="20"/>
        </w:rPr>
      </w:pPr>
    </w:p>
    <w:p w14:paraId="0901E2AE" w14:textId="77777777" w:rsidR="00103AC4" w:rsidRPr="00CE7648" w:rsidRDefault="00103AC4" w:rsidP="00E74109">
      <w:pPr>
        <w:ind w:left="372" w:firstLine="708"/>
        <w:jc w:val="both"/>
        <w:rPr>
          <w:rFonts w:ascii="Verdana" w:hAnsi="Verdana"/>
          <w:sz w:val="20"/>
          <w:szCs w:val="20"/>
        </w:rPr>
      </w:pPr>
      <w:r w:rsidRPr="00CE7648">
        <w:rPr>
          <w:rFonts w:ascii="Verdana" w:hAnsi="Verdana"/>
          <w:sz w:val="20"/>
          <w:szCs w:val="20"/>
        </w:rPr>
        <w:t>(Onder)aanneming van werk:</w:t>
      </w:r>
    </w:p>
    <w:p w14:paraId="2861EDBA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Fictief dienstverband, tenzij er sprake is van zelfstandig ondernemerschap.</w:t>
      </w:r>
    </w:p>
    <w:p w14:paraId="4FE9BB1B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Zelfstandig ondernemerschap kan worden vastgelegd in een door de Belastingdienst goedgekeurde modelovereenkomst van (onder)aanneming van werk.</w:t>
      </w:r>
    </w:p>
    <w:p w14:paraId="4FFC1C75" w14:textId="77777777" w:rsidR="00103AC4" w:rsidRPr="00D17DBA" w:rsidRDefault="00103AC4" w:rsidP="00E74109">
      <w:pPr>
        <w:ind w:left="1440"/>
        <w:jc w:val="both"/>
        <w:rPr>
          <w:rFonts w:ascii="Verdana" w:eastAsia="Times New Roman" w:hAnsi="Verdana"/>
          <w:sz w:val="20"/>
          <w:szCs w:val="20"/>
        </w:rPr>
      </w:pPr>
    </w:p>
    <w:p w14:paraId="54BBE009" w14:textId="77777777" w:rsidR="00103AC4" w:rsidRPr="00CE7648" w:rsidRDefault="00103AC4" w:rsidP="00E74109">
      <w:pPr>
        <w:ind w:left="372" w:firstLine="708"/>
        <w:jc w:val="both"/>
        <w:rPr>
          <w:rFonts w:ascii="Verdana" w:hAnsi="Verdana"/>
          <w:sz w:val="20"/>
          <w:szCs w:val="20"/>
        </w:rPr>
      </w:pPr>
      <w:r w:rsidRPr="00CE7648">
        <w:rPr>
          <w:rFonts w:ascii="Verdana" w:hAnsi="Verdana"/>
          <w:sz w:val="20"/>
          <w:szCs w:val="20"/>
        </w:rPr>
        <w:t>Overeenkomst van opdracht:</w:t>
      </w:r>
    </w:p>
    <w:p w14:paraId="468EA252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Fictief dienstverband kan contractueel worden uitgesloten.</w:t>
      </w:r>
    </w:p>
    <w:p w14:paraId="68F5F097" w14:textId="77777777" w:rsidR="00103AC4" w:rsidRPr="00D17DBA" w:rsidRDefault="00103AC4" w:rsidP="00D17DBA">
      <w:pPr>
        <w:numPr>
          <w:ilvl w:val="1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Gebruik een door de Belastingdienst goedgekeurde modelovereenkomst van opdracht.</w:t>
      </w:r>
    </w:p>
    <w:p w14:paraId="504DCA23" w14:textId="77777777" w:rsidR="00103AC4" w:rsidRPr="00D17DBA" w:rsidRDefault="00103AC4" w:rsidP="00D17DBA">
      <w:pPr>
        <w:ind w:left="1440"/>
        <w:jc w:val="both"/>
        <w:rPr>
          <w:rFonts w:ascii="Verdana" w:eastAsia="Times New Roman" w:hAnsi="Verdana"/>
          <w:sz w:val="20"/>
          <w:szCs w:val="20"/>
        </w:rPr>
      </w:pPr>
    </w:p>
    <w:p w14:paraId="263395AD" w14:textId="001C8446" w:rsidR="00103AC4" w:rsidRPr="00CE7648" w:rsidRDefault="00103AC4" w:rsidP="004E6B50">
      <w:pPr>
        <w:numPr>
          <w:ilvl w:val="0"/>
          <w:numId w:val="1"/>
        </w:numPr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CE7648">
        <w:rPr>
          <w:rFonts w:ascii="Verdana" w:eastAsia="Times New Roman" w:hAnsi="Verdana"/>
          <w:sz w:val="20"/>
          <w:szCs w:val="20"/>
        </w:rPr>
        <w:t>Leg een dossier aan</w:t>
      </w:r>
      <w:r w:rsidR="00CE7648">
        <w:rPr>
          <w:rFonts w:ascii="Verdana" w:eastAsia="Times New Roman" w:hAnsi="Verdana"/>
          <w:sz w:val="20"/>
          <w:szCs w:val="20"/>
        </w:rPr>
        <w:t xml:space="preserve"> (ingevulde checklist verzekeringsplicht en de zelfstandige, overeenkomst van opdracht of overeenkomst van aanneming van werk, orderbevestiging, facturen, </w:t>
      </w:r>
      <w:proofErr w:type="spellStart"/>
      <w:r w:rsidR="00CE7648">
        <w:rPr>
          <w:rFonts w:ascii="Verdana" w:eastAsia="Times New Roman" w:hAnsi="Verdana"/>
          <w:sz w:val="20"/>
          <w:szCs w:val="20"/>
        </w:rPr>
        <w:t>etc</w:t>
      </w:r>
      <w:proofErr w:type="spellEnd"/>
      <w:r w:rsidR="00CE7648">
        <w:rPr>
          <w:rFonts w:ascii="Verdana" w:eastAsia="Times New Roman" w:hAnsi="Verdana"/>
          <w:sz w:val="20"/>
          <w:szCs w:val="20"/>
        </w:rPr>
        <w:t>)</w:t>
      </w:r>
      <w:r w:rsidR="00271B99">
        <w:rPr>
          <w:rFonts w:ascii="Verdana" w:eastAsia="Times New Roman" w:hAnsi="Verdana"/>
          <w:sz w:val="20"/>
          <w:szCs w:val="20"/>
        </w:rPr>
        <w:t>.</w:t>
      </w:r>
    </w:p>
    <w:p w14:paraId="59BE7AF3" w14:textId="77777777" w:rsidR="00CE7648" w:rsidRPr="00CE7648" w:rsidRDefault="00CE7648" w:rsidP="00CE7648">
      <w:pPr>
        <w:ind w:left="720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74B5640D" w14:textId="716C7EF5" w:rsidR="00103AC4" w:rsidRPr="00D17DBA" w:rsidRDefault="00103AC4" w:rsidP="00D17DBA">
      <w:pPr>
        <w:pStyle w:val="Lijstalinea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D17DBA">
        <w:rPr>
          <w:rFonts w:ascii="Verdana" w:eastAsia="Times New Roman" w:hAnsi="Verdana"/>
          <w:sz w:val="20"/>
          <w:szCs w:val="20"/>
        </w:rPr>
        <w:t>Tot slot het advies om de feitelijke situatie periodiek te blijven monitoren dan wel te evalueren en de feitelijke situatie waar nodig aan te passen.</w:t>
      </w:r>
    </w:p>
    <w:p w14:paraId="491AB25C" w14:textId="77777777" w:rsidR="007169FD" w:rsidRDefault="007169FD"/>
    <w:sectPr w:rsidR="0071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AB1"/>
    <w:multiLevelType w:val="multilevel"/>
    <w:tmpl w:val="37A6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64778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4"/>
    <w:rsid w:val="00103AC4"/>
    <w:rsid w:val="00271B99"/>
    <w:rsid w:val="0038115D"/>
    <w:rsid w:val="007169FD"/>
    <w:rsid w:val="007F788C"/>
    <w:rsid w:val="008C31B0"/>
    <w:rsid w:val="00914446"/>
    <w:rsid w:val="00CB7ED1"/>
    <w:rsid w:val="00CE7648"/>
    <w:rsid w:val="00D17DBA"/>
    <w:rsid w:val="00E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CE0C"/>
  <w15:chartTrackingRefBased/>
  <w15:docId w15:val="{FA62C52E-3C22-407E-9F9B-9AD0793D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AC4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10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3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3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3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3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3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3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3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3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3A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3A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3A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3A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3A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3A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3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3A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3A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3A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3A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3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1447</Characters>
  <Application>Microsoft Office Word</Application>
  <DocSecurity>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Xander</dc:creator>
  <cp:keywords/>
  <dc:description/>
  <cp:lastModifiedBy>Clemens, Yara</cp:lastModifiedBy>
  <cp:revision>5</cp:revision>
  <dcterms:created xsi:type="dcterms:W3CDTF">2024-09-23T08:24:00Z</dcterms:created>
  <dcterms:modified xsi:type="dcterms:W3CDTF">2024-09-23T08:38:00Z</dcterms:modified>
</cp:coreProperties>
</file>